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068E8" w14:textId="77777777" w:rsidR="00AB44D9" w:rsidRDefault="00AB44D9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1B52B445" w14:textId="4B1880D3" w:rsidR="00AB44D9" w:rsidRPr="00096764" w:rsidRDefault="0042210B" w:rsidP="00764F2B">
      <w:pPr>
        <w:jc w:val="both"/>
        <w:rPr>
          <w:b/>
          <w:sz w:val="40"/>
          <w:szCs w:val="40"/>
        </w:rPr>
      </w:pPr>
      <w:r w:rsidRPr="00096764">
        <w:rPr>
          <w:b/>
          <w:sz w:val="40"/>
          <w:szCs w:val="40"/>
        </w:rPr>
        <w:t>Nové publikace Národního technického muzea</w:t>
      </w:r>
    </w:p>
    <w:p w14:paraId="3548BA01" w14:textId="3A824A79" w:rsidR="0042210B" w:rsidRDefault="00DA0574" w:rsidP="00096764">
      <w:pPr>
        <w:jc w:val="both"/>
        <w:rPr>
          <w:b/>
          <w:bCs/>
          <w:lang w:eastAsia="cs-CZ"/>
        </w:rPr>
      </w:pPr>
      <w:r w:rsidRPr="00DA0574">
        <w:rPr>
          <w:b/>
          <w:lang w:eastAsia="cs-CZ"/>
        </w:rPr>
        <w:t xml:space="preserve">Ve čtvrtek 26. května 2022 byly v Národním technickém muzeu slavnostně pokřtěny čtyři publikace vydané </w:t>
      </w:r>
      <w:r w:rsidR="00096764">
        <w:rPr>
          <w:b/>
          <w:lang w:eastAsia="cs-CZ"/>
        </w:rPr>
        <w:t xml:space="preserve">NTM </w:t>
      </w:r>
      <w:r w:rsidRPr="00DA0574">
        <w:rPr>
          <w:b/>
          <w:lang w:eastAsia="cs-CZ"/>
        </w:rPr>
        <w:t xml:space="preserve">v roce 2021: </w:t>
      </w:r>
      <w:r w:rsidR="00451B0B">
        <w:rPr>
          <w:b/>
          <w:lang w:eastAsia="cs-CZ"/>
        </w:rPr>
        <w:t>„</w:t>
      </w:r>
      <w:r w:rsidRPr="00DA0574">
        <w:rPr>
          <w:b/>
          <w:bCs/>
          <w:lang w:eastAsia="cs-CZ"/>
        </w:rPr>
        <w:t xml:space="preserve">Bedřich </w:t>
      </w:r>
      <w:proofErr w:type="spellStart"/>
      <w:r w:rsidRPr="00DA0574">
        <w:rPr>
          <w:b/>
          <w:bCs/>
          <w:lang w:eastAsia="cs-CZ"/>
        </w:rPr>
        <w:t>Feuerstein</w:t>
      </w:r>
      <w:proofErr w:type="spellEnd"/>
      <w:r w:rsidRPr="00DA0574">
        <w:rPr>
          <w:b/>
          <w:bCs/>
          <w:lang w:eastAsia="cs-CZ"/>
        </w:rPr>
        <w:t>. Praha-Paříž-Tokio</w:t>
      </w:r>
      <w:r w:rsidR="00451B0B">
        <w:rPr>
          <w:b/>
          <w:bCs/>
          <w:lang w:eastAsia="cs-CZ"/>
        </w:rPr>
        <w:t>“</w:t>
      </w:r>
      <w:r w:rsidRPr="00DA0574">
        <w:rPr>
          <w:b/>
          <w:bCs/>
          <w:lang w:eastAsia="cs-CZ"/>
        </w:rPr>
        <w:t xml:space="preserve">, </w:t>
      </w:r>
      <w:r w:rsidR="00451B0B">
        <w:rPr>
          <w:b/>
          <w:bCs/>
          <w:lang w:eastAsia="cs-CZ"/>
        </w:rPr>
        <w:t>„</w:t>
      </w:r>
      <w:r w:rsidRPr="00DA0574">
        <w:rPr>
          <w:b/>
          <w:bCs/>
          <w:lang w:eastAsia="cs-CZ"/>
        </w:rPr>
        <w:t>Stavební zámečnictví</w:t>
      </w:r>
      <w:r w:rsidR="00451B0B">
        <w:rPr>
          <w:b/>
          <w:bCs/>
          <w:lang w:eastAsia="cs-CZ"/>
        </w:rPr>
        <w:t>“</w:t>
      </w:r>
      <w:r w:rsidRPr="00DA0574">
        <w:rPr>
          <w:b/>
          <w:bCs/>
          <w:lang w:eastAsia="cs-CZ"/>
        </w:rPr>
        <w:t xml:space="preserve">, </w:t>
      </w:r>
      <w:r w:rsidR="00451B0B">
        <w:rPr>
          <w:b/>
          <w:bCs/>
          <w:lang w:eastAsia="cs-CZ"/>
        </w:rPr>
        <w:t>„</w:t>
      </w:r>
      <w:r w:rsidRPr="00DA0574">
        <w:rPr>
          <w:b/>
          <w:bCs/>
          <w:lang w:eastAsia="cs-CZ"/>
        </w:rPr>
        <w:t>Československé gramofony 1946-1993</w:t>
      </w:r>
      <w:r w:rsidR="00451B0B">
        <w:rPr>
          <w:b/>
          <w:bCs/>
          <w:lang w:eastAsia="cs-CZ"/>
        </w:rPr>
        <w:t>“</w:t>
      </w:r>
      <w:r w:rsidRPr="00DA0574">
        <w:rPr>
          <w:b/>
          <w:bCs/>
          <w:lang w:eastAsia="cs-CZ"/>
        </w:rPr>
        <w:t xml:space="preserve"> a </w:t>
      </w:r>
      <w:r w:rsidR="00451B0B">
        <w:rPr>
          <w:b/>
          <w:bCs/>
          <w:lang w:eastAsia="cs-CZ"/>
        </w:rPr>
        <w:t>„</w:t>
      </w:r>
      <w:r w:rsidRPr="00DA0574">
        <w:rPr>
          <w:b/>
          <w:bCs/>
          <w:lang w:eastAsia="cs-CZ"/>
        </w:rPr>
        <w:t>Jak se měří svět. Astronomické a zeměměřické přístroje</w:t>
      </w:r>
      <w:r w:rsidR="00451B0B">
        <w:rPr>
          <w:b/>
          <w:bCs/>
          <w:lang w:eastAsia="cs-CZ"/>
        </w:rPr>
        <w:t>“</w:t>
      </w:r>
      <w:r w:rsidRPr="00DA0574">
        <w:rPr>
          <w:b/>
          <w:bCs/>
          <w:lang w:eastAsia="cs-CZ"/>
        </w:rPr>
        <w:t xml:space="preserve">. Tyto i další knihy z produkce NTM </w:t>
      </w:r>
      <w:bookmarkStart w:id="0" w:name="_Hlk104375862"/>
      <w:r w:rsidRPr="00DA0574">
        <w:rPr>
          <w:b/>
          <w:bCs/>
          <w:lang w:eastAsia="cs-CZ"/>
        </w:rPr>
        <w:t xml:space="preserve">bude možné zakoupit </w:t>
      </w:r>
      <w:r>
        <w:rPr>
          <w:b/>
          <w:bCs/>
          <w:lang w:eastAsia="cs-CZ"/>
        </w:rPr>
        <w:t xml:space="preserve">na prezentaci NTM </w:t>
      </w:r>
      <w:r w:rsidRPr="00DA0574">
        <w:rPr>
          <w:b/>
          <w:bCs/>
          <w:lang w:eastAsia="cs-CZ"/>
        </w:rPr>
        <w:t>na veletrhu Svět knihy se slevou 20 %</w:t>
      </w:r>
      <w:r>
        <w:rPr>
          <w:b/>
          <w:bCs/>
          <w:lang w:eastAsia="cs-CZ"/>
        </w:rPr>
        <w:t>.</w:t>
      </w:r>
    </w:p>
    <w:bookmarkEnd w:id="0"/>
    <w:p w14:paraId="5F73B6D7" w14:textId="77777777" w:rsidR="0042210B" w:rsidRDefault="0042210B" w:rsidP="0042210B">
      <w:pPr>
        <w:rPr>
          <w:b/>
          <w:bCs/>
          <w:lang w:eastAsia="cs-CZ"/>
        </w:rPr>
      </w:pPr>
      <w:r>
        <w:rPr>
          <w:b/>
          <w:bCs/>
          <w:lang w:eastAsia="cs-CZ"/>
        </w:rPr>
        <w:t>Helena Čapková</w:t>
      </w:r>
      <w:r>
        <w:rPr>
          <w:b/>
          <w:bCs/>
          <w:lang w:eastAsia="cs-CZ"/>
        </w:rPr>
        <w:br/>
        <w:t xml:space="preserve">Bedřich </w:t>
      </w:r>
      <w:proofErr w:type="spellStart"/>
      <w:r>
        <w:rPr>
          <w:b/>
          <w:bCs/>
          <w:lang w:eastAsia="cs-CZ"/>
        </w:rPr>
        <w:t>Feuerstein</w:t>
      </w:r>
      <w:proofErr w:type="spellEnd"/>
      <w:r>
        <w:rPr>
          <w:b/>
          <w:bCs/>
          <w:lang w:eastAsia="cs-CZ"/>
        </w:rPr>
        <w:t>. Praha-Paříž-Tokio</w:t>
      </w:r>
    </w:p>
    <w:p w14:paraId="476B717E" w14:textId="362B49F3" w:rsidR="00E6404F" w:rsidRDefault="00115D65" w:rsidP="006C18FA">
      <w:pPr>
        <w:spacing w:before="100" w:beforeAutospacing="1" w:after="100" w:afterAutospacing="1" w:line="240" w:lineRule="auto"/>
        <w:jc w:val="both"/>
      </w:pPr>
      <w:r>
        <w:t>Kniha</w:t>
      </w:r>
      <w:r w:rsidR="00C65AE6">
        <w:t xml:space="preserve"> s bohatým obrazovým materiálem</w:t>
      </w:r>
      <w:r>
        <w:t xml:space="preserve"> je katalogem stejnojmenné</w:t>
      </w:r>
      <w:r w:rsidR="000D1D29">
        <w:t xml:space="preserve"> výstavy</w:t>
      </w:r>
      <w:r w:rsidR="006C18FA">
        <w:t>,</w:t>
      </w:r>
      <w:r w:rsidR="006C18FA" w:rsidRPr="006C18FA">
        <w:t xml:space="preserve"> ve které kurátorka výstavy Helena Čapková poprvé v ucelené formě představila fascinující rozsah tvorby Bedřicha Feuersteina</w:t>
      </w:r>
      <w:r w:rsidR="006C18FA">
        <w:t xml:space="preserve">. Pozornost autorka věnuje </w:t>
      </w:r>
      <w:r w:rsidR="00C65AE6">
        <w:t xml:space="preserve">např. </w:t>
      </w:r>
      <w:proofErr w:type="spellStart"/>
      <w:r w:rsidR="006C18FA">
        <w:t>Feuersteinovu</w:t>
      </w:r>
      <w:proofErr w:type="spellEnd"/>
      <w:r w:rsidR="006C18FA">
        <w:t xml:space="preserve"> nasazení v první světové válce, francouzskému (1920–1926) a japonskému období (1926–1930)</w:t>
      </w:r>
      <w:r w:rsidR="00C65AE6">
        <w:t xml:space="preserve">, </w:t>
      </w:r>
      <w:r w:rsidR="006C18FA">
        <w:t xml:space="preserve">práci pro divadlo ve dvacátých letech (např. pro Národní divadlo v Praze) a ve třicátých letech (spolupráce s Osvobozeným divadlem).  </w:t>
      </w:r>
      <w:r w:rsidR="00C65AE6">
        <w:t xml:space="preserve">Využita zde byla </w:t>
      </w:r>
      <w:r w:rsidR="006C18FA">
        <w:t>unikátní sbírka</w:t>
      </w:r>
      <w:r w:rsidR="00C65AE6">
        <w:t xml:space="preserve"> </w:t>
      </w:r>
      <w:r w:rsidR="006C18FA">
        <w:t>Archiv</w:t>
      </w:r>
      <w:r w:rsidR="00C65AE6">
        <w:t>u</w:t>
      </w:r>
      <w:r w:rsidR="006C18FA">
        <w:t xml:space="preserve"> architektury a stavitelství </w:t>
      </w:r>
      <w:r w:rsidR="00C65AE6">
        <w:t xml:space="preserve">NTM, které spravuje </w:t>
      </w:r>
      <w:r w:rsidR="006C18FA">
        <w:t>nejrozsáhlejší osobní fond Bedřicha Feuersteina</w:t>
      </w:r>
      <w:r w:rsidR="00C65AE6">
        <w:t xml:space="preserve">. Vydána byla česká i anglická verze knihy. </w:t>
      </w:r>
    </w:p>
    <w:p w14:paraId="556D9BA7" w14:textId="277051EA" w:rsidR="0042210B" w:rsidRDefault="004F530D" w:rsidP="0042210B">
      <w:pPr>
        <w:rPr>
          <w:b/>
          <w:bCs/>
          <w:lang w:eastAsia="cs-CZ"/>
        </w:rPr>
      </w:pPr>
      <w:bookmarkStart w:id="1" w:name="_Hlk104466027"/>
      <w:r>
        <w:rPr>
          <w:b/>
          <w:bCs/>
          <w:lang w:eastAsia="cs-CZ"/>
        </w:rPr>
        <w:t xml:space="preserve">Martin </w:t>
      </w:r>
      <w:r w:rsidR="0042210B">
        <w:rPr>
          <w:b/>
          <w:bCs/>
          <w:lang w:eastAsia="cs-CZ"/>
        </w:rPr>
        <w:t>Ebel a kol.</w:t>
      </w:r>
      <w:bookmarkEnd w:id="1"/>
      <w:r w:rsidR="0042210B">
        <w:rPr>
          <w:b/>
          <w:bCs/>
          <w:lang w:eastAsia="cs-CZ"/>
        </w:rPr>
        <w:br/>
        <w:t>Stavební zámečnictví</w:t>
      </w:r>
    </w:p>
    <w:p w14:paraId="7EF14095" w14:textId="5CFF7DF9" w:rsidR="00C65AE6" w:rsidRPr="003576E0" w:rsidRDefault="00C65AE6" w:rsidP="00DC05E9">
      <w:pPr>
        <w:jc w:val="both"/>
      </w:pPr>
      <w:r w:rsidRPr="003576E0">
        <w:t xml:space="preserve">Publikace se zabývá stavebním zámečnictvím se zvláštním zřetelem ke kování oken a dveří. </w:t>
      </w:r>
      <w:r>
        <w:t>Je katalogem k stejnojmenné výstavě, kterou NTM v</w:t>
      </w:r>
      <w:r w:rsidRPr="003576E0">
        <w:t> roce 2021 uspořádalo v Centru stavitelského dědictví NTM Plasy</w:t>
      </w:r>
      <w:r>
        <w:t xml:space="preserve">. </w:t>
      </w:r>
      <w:r w:rsidRPr="003576E0">
        <w:t xml:space="preserve"> Výstava si kladla za cíl představit tyto konstrukční prvky s hlavním ohledem na jejich vývoj. Katalog pojednávanou problematiku podstatně prohlubuje. Jádro katalogu tvoří rozsáhlá kapitola „Proměny okenních a dveřních kování“, kterou zpracoval hlavní autor výstavy</w:t>
      </w:r>
      <w:r>
        <w:t xml:space="preserve"> </w:t>
      </w:r>
      <w:r w:rsidRPr="003576E0">
        <w:t xml:space="preserve">Martin Ebel. </w:t>
      </w:r>
      <w:r w:rsidR="00DC05E9">
        <w:t xml:space="preserve">Tato část </w:t>
      </w:r>
      <w:r w:rsidR="00DC05E9" w:rsidRPr="003576E0">
        <w:t>je prvním systematickým shrnutím tohoto tématu v české odborné literatuře.</w:t>
      </w:r>
    </w:p>
    <w:p w14:paraId="3C104F58" w14:textId="77777777" w:rsidR="0042210B" w:rsidRDefault="0042210B" w:rsidP="0042210B">
      <w:pPr>
        <w:rPr>
          <w:b/>
          <w:bCs/>
          <w:lang w:eastAsia="cs-CZ"/>
        </w:rPr>
      </w:pPr>
      <w:bookmarkStart w:id="2" w:name="_Hlk104466042"/>
      <w:r>
        <w:rPr>
          <w:b/>
          <w:bCs/>
          <w:lang w:eastAsia="cs-CZ"/>
        </w:rPr>
        <w:t xml:space="preserve">Jan </w:t>
      </w:r>
      <w:proofErr w:type="spellStart"/>
      <w:r>
        <w:rPr>
          <w:b/>
          <w:bCs/>
          <w:lang w:eastAsia="cs-CZ"/>
        </w:rPr>
        <w:t>Hosťák</w:t>
      </w:r>
      <w:proofErr w:type="spellEnd"/>
      <w:r>
        <w:rPr>
          <w:b/>
          <w:bCs/>
          <w:lang w:eastAsia="cs-CZ"/>
        </w:rPr>
        <w:t xml:space="preserve">, Michal </w:t>
      </w:r>
      <w:proofErr w:type="spellStart"/>
      <w:r>
        <w:rPr>
          <w:b/>
          <w:bCs/>
          <w:lang w:eastAsia="cs-CZ"/>
        </w:rPr>
        <w:t>Zeithaml</w:t>
      </w:r>
      <w:bookmarkEnd w:id="2"/>
      <w:proofErr w:type="spellEnd"/>
      <w:r>
        <w:rPr>
          <w:b/>
          <w:bCs/>
          <w:lang w:eastAsia="cs-CZ"/>
        </w:rPr>
        <w:br/>
        <w:t>Československé gramofony 1946-1993</w:t>
      </w:r>
    </w:p>
    <w:p w14:paraId="58C0C5F3" w14:textId="60920FDF" w:rsidR="0042210B" w:rsidRDefault="00DC05E9" w:rsidP="00DC05E9">
      <w:pPr>
        <w:jc w:val="both"/>
        <w:rPr>
          <w:b/>
          <w:bCs/>
          <w:lang w:eastAsia="cs-CZ"/>
        </w:rPr>
      </w:pPr>
      <w:bookmarkStart w:id="3" w:name="_Hlk104297084"/>
      <w:r>
        <w:t>Publikace</w:t>
      </w:r>
      <w:r w:rsidR="00BC5943">
        <w:t xml:space="preserve"> </w:t>
      </w:r>
      <w:r>
        <w:t>si klade za cíl seznámit širokou laickou i odbornou veřejnost s historií výroby gramofonů v</w:t>
      </w:r>
      <w:r w:rsidR="00BC5943">
        <w:t> </w:t>
      </w:r>
      <w:r>
        <w:t>Československu</w:t>
      </w:r>
      <w:r w:rsidR="00BC5943">
        <w:t xml:space="preserve"> o</w:t>
      </w:r>
      <w:r>
        <w:t>d nelehkých poválečných let budování znárodněného průmyslu po začátek let devadesátých</w:t>
      </w:r>
      <w:r w:rsidR="00BC5943">
        <w:t>. P</w:t>
      </w:r>
      <w:r>
        <w:t xml:space="preserve">odrobně mapuje jednotlivé modelové řady našich gramofonů vyrobených v bývalé Tesle Litovel. Čtenář má možnost poprvé zalistovat pomyslným katalogem těchto mnohdy badatelsky opomíjených přístrojů na pozadí historických událostí v Československu. </w:t>
      </w:r>
      <w:r w:rsidR="005F7772">
        <w:t xml:space="preserve">Kniha je doplněna fotografiemi jednotlivých přístrojů. </w:t>
      </w:r>
    </w:p>
    <w:p w14:paraId="603C1276" w14:textId="77777777" w:rsidR="005F7772" w:rsidRDefault="005F7772" w:rsidP="0042210B">
      <w:pPr>
        <w:rPr>
          <w:b/>
          <w:bCs/>
          <w:lang w:eastAsia="cs-CZ"/>
        </w:rPr>
      </w:pPr>
      <w:bookmarkStart w:id="4" w:name="_Hlk104297236"/>
    </w:p>
    <w:p w14:paraId="5647BFE1" w14:textId="77777777" w:rsidR="005F7772" w:rsidRDefault="005F7772" w:rsidP="0042210B">
      <w:pPr>
        <w:rPr>
          <w:b/>
          <w:bCs/>
          <w:lang w:eastAsia="cs-CZ"/>
        </w:rPr>
      </w:pPr>
    </w:p>
    <w:p w14:paraId="1F235C1F" w14:textId="77777777" w:rsidR="00096764" w:rsidRDefault="00096764" w:rsidP="0042210B">
      <w:pPr>
        <w:rPr>
          <w:b/>
          <w:bCs/>
          <w:lang w:eastAsia="cs-CZ"/>
        </w:rPr>
      </w:pPr>
    </w:p>
    <w:p w14:paraId="478D1510" w14:textId="1C811585" w:rsidR="0042210B" w:rsidRDefault="0042210B" w:rsidP="0042210B">
      <w:pPr>
        <w:rPr>
          <w:b/>
          <w:bCs/>
          <w:lang w:eastAsia="cs-CZ"/>
        </w:rPr>
      </w:pPr>
      <w:bookmarkStart w:id="5" w:name="_Hlk104466061"/>
      <w:r>
        <w:rPr>
          <w:b/>
          <w:bCs/>
          <w:lang w:eastAsia="cs-CZ"/>
        </w:rPr>
        <w:lastRenderedPageBreak/>
        <w:t>Antonín Švejda a kol.</w:t>
      </w:r>
      <w:bookmarkEnd w:id="5"/>
      <w:r w:rsidR="009D6E7B">
        <w:rPr>
          <w:b/>
          <w:bCs/>
          <w:lang w:eastAsia="cs-CZ"/>
        </w:rPr>
        <w:br/>
      </w:r>
      <w:r>
        <w:rPr>
          <w:b/>
          <w:bCs/>
          <w:lang w:eastAsia="cs-CZ"/>
        </w:rPr>
        <w:t>Jak se měří svět. Astronomické a zeměměřické přístroje</w:t>
      </w:r>
    </w:p>
    <w:p w14:paraId="2654CEEA" w14:textId="34A67768" w:rsidR="0042210B" w:rsidRDefault="00332F52" w:rsidP="00764F2B">
      <w:pPr>
        <w:jc w:val="both"/>
      </w:pPr>
      <w:r>
        <w:t xml:space="preserve">Výpravná publikace vznikla jako katalog ke stejnojmenné výstavě. </w:t>
      </w:r>
      <w:bookmarkEnd w:id="3"/>
      <w:r w:rsidR="00DC05E9">
        <w:t>Již od úsvitu civilizace provází lidstvo touha poznat svět, který nás obklopuje. Zjistit tvar a rozměr Země, odhalit polohu, vzdálenost a složení vesmírných těles, o to se lidé pokoušeli od nepaměti. Hlavním nástrojem k dosažení těchto cílů bylo vždy pozorování a měření založené na matematických výpočtech. Měření se provádělo nejprve pouhým okem, postupně s pomocí stále dokonalejších přístrojů. Jejich řada začíná u jednoduchých pomůcek, jako jsou provazec, olovnice, gnómon a astroláb, pokračuje teodolitem a dalekohledem a</w:t>
      </w:r>
      <w:r w:rsidR="00BC5943">
        <w:t> </w:t>
      </w:r>
      <w:r w:rsidR="00DC05E9">
        <w:t>končí u současných družic navigačních systémů nebo astrometrických satelitů, které mapují naši Galaxii. Tato měření a přístroje jsou v publikaci představeny. Vydána byla česká i anglická verze knihy.</w:t>
      </w:r>
    </w:p>
    <w:bookmarkEnd w:id="4"/>
    <w:p w14:paraId="2D1A7477" w14:textId="1F43ACB0" w:rsidR="00E04448" w:rsidRPr="00E2312C" w:rsidRDefault="00E04448" w:rsidP="00E04448">
      <w:pPr>
        <w:jc w:val="both"/>
        <w:rPr>
          <w:b/>
        </w:rPr>
      </w:pPr>
      <w:r w:rsidRPr="00E2312C">
        <w:rPr>
          <w:b/>
        </w:rPr>
        <w:t xml:space="preserve">Kromě uvedených </w:t>
      </w:r>
      <w:r w:rsidR="009647EE" w:rsidRPr="00E2312C">
        <w:rPr>
          <w:b/>
        </w:rPr>
        <w:t>knih</w:t>
      </w:r>
      <w:r w:rsidRPr="00E2312C">
        <w:rPr>
          <w:b/>
        </w:rPr>
        <w:t xml:space="preserve"> bude na knižním veletrhu Svět knihy </w:t>
      </w:r>
      <w:r w:rsidRPr="00E2312C">
        <w:rPr>
          <w:b/>
          <w:bCs/>
          <w:lang w:eastAsia="cs-CZ"/>
        </w:rPr>
        <w:t xml:space="preserve">možné zakoupit </w:t>
      </w:r>
      <w:r w:rsidRPr="00E2312C">
        <w:rPr>
          <w:b/>
        </w:rPr>
        <w:t>první publikaci</w:t>
      </w:r>
      <w:bookmarkStart w:id="6" w:name="_Hlk104466189"/>
      <w:r w:rsidRPr="00E2312C">
        <w:rPr>
          <w:b/>
        </w:rPr>
        <w:t xml:space="preserve"> z nové edice NTM „Krása historické fotografie“.</w:t>
      </w:r>
      <w:r w:rsidRPr="00E2312C">
        <w:t xml:space="preserve"> </w:t>
      </w:r>
      <w:bookmarkEnd w:id="6"/>
      <w:r w:rsidRPr="00E2312C">
        <w:t>Edice je určena nejen pro milovníky analogové fotografie, historických fotografických technik či přístrojů.</w:t>
      </w:r>
    </w:p>
    <w:p w14:paraId="7BA5F7B7" w14:textId="1909E544" w:rsidR="00163E5F" w:rsidRPr="00E2312C" w:rsidRDefault="00163E5F" w:rsidP="00163E5F">
      <w:pPr>
        <w:rPr>
          <w:i/>
        </w:rPr>
      </w:pPr>
      <w:bookmarkStart w:id="7" w:name="_Hlk104466129"/>
      <w:r w:rsidRPr="00E2312C">
        <w:rPr>
          <w:b/>
          <w:bCs/>
          <w:lang w:eastAsia="cs-CZ"/>
        </w:rPr>
        <w:t>Michaela Hrubá</w:t>
      </w:r>
      <w:r w:rsidR="00E04448" w:rsidRPr="00E2312C">
        <w:rPr>
          <w:i/>
        </w:rPr>
        <w:br/>
      </w:r>
      <w:r w:rsidRPr="00E2312C">
        <w:rPr>
          <w:b/>
          <w:bCs/>
          <w:lang w:eastAsia="cs-CZ"/>
        </w:rPr>
        <w:t>PŘEMYSL KOBLIC fotograf a publicista</w:t>
      </w:r>
      <w:r w:rsidRPr="00E2312C">
        <w:rPr>
          <w:i/>
        </w:rPr>
        <w:t xml:space="preserve">  </w:t>
      </w:r>
    </w:p>
    <w:bookmarkEnd w:id="7"/>
    <w:p w14:paraId="0F90ED25" w14:textId="6CAFD523" w:rsidR="00E2312C" w:rsidRDefault="00163E5F" w:rsidP="00E04448">
      <w:pPr>
        <w:jc w:val="both"/>
      </w:pPr>
      <w:r w:rsidRPr="00E2312C">
        <w:t>První publikace</w:t>
      </w:r>
      <w:r w:rsidR="00E04448" w:rsidRPr="00E2312C">
        <w:t xml:space="preserve"> nové edice NTM „Krása historické fotografie“</w:t>
      </w:r>
      <w:r w:rsidR="00E04448" w:rsidRPr="00E2312C">
        <w:rPr>
          <w:b/>
        </w:rPr>
        <w:t xml:space="preserve"> </w:t>
      </w:r>
      <w:r w:rsidRPr="00E2312C">
        <w:t xml:space="preserve">je věnována významné osobnosti fotografie minulého století – Přemyslu </w:t>
      </w:r>
      <w:proofErr w:type="spellStart"/>
      <w:r w:rsidRPr="00E2312C">
        <w:t>Koblicovi</w:t>
      </w:r>
      <w:proofErr w:type="spellEnd"/>
      <w:r w:rsidRPr="00E2312C">
        <w:t>, jenž výrazně přispěl k vývoji moderní české fotografie. Byl průkopníkem širokoúhlé a živé fotografie, vyjadřoval se k aktuálním otázkám české fotografie i</w:t>
      </w:r>
      <w:r w:rsidR="00A3106C" w:rsidRPr="00E2312C">
        <w:t> </w:t>
      </w:r>
      <w:r w:rsidRPr="00E2312C">
        <w:t>k</w:t>
      </w:r>
      <w:r w:rsidR="00A3106C" w:rsidRPr="00E2312C">
        <w:t> </w:t>
      </w:r>
      <w:r w:rsidRPr="00E2312C">
        <w:t>organizaci klubů fotografů amatérů.</w:t>
      </w:r>
      <w:r w:rsidR="008F19AE" w:rsidRPr="00E2312C">
        <w:t xml:space="preserve"> Autorka </w:t>
      </w:r>
      <w:r w:rsidR="00166E94">
        <w:t xml:space="preserve">Michaela Hrubá </w:t>
      </w:r>
      <w:r w:rsidR="008F19AE" w:rsidRPr="00E2312C">
        <w:t xml:space="preserve">se zaměřila na </w:t>
      </w:r>
      <w:proofErr w:type="spellStart"/>
      <w:r w:rsidR="008F19AE" w:rsidRPr="00E2312C">
        <w:t>Koblicovu</w:t>
      </w:r>
      <w:proofErr w:type="spellEnd"/>
      <w:r w:rsidR="008F19AE" w:rsidRPr="00E2312C">
        <w:t xml:space="preserve"> publicistickou a redakční činnost a fotografickou tvorbu</w:t>
      </w:r>
      <w:r w:rsidR="00E2312C" w:rsidRPr="00E2312C">
        <w:t>, kterou analyzovala a zařadila do politického, společenského a</w:t>
      </w:r>
      <w:r w:rsidR="00E2312C">
        <w:t> </w:t>
      </w:r>
      <w:r w:rsidR="00E2312C" w:rsidRPr="00E2312C">
        <w:t xml:space="preserve">uměleckého kontextu. Výzkum vyšel také </w:t>
      </w:r>
      <w:r w:rsidR="00E2312C">
        <w:t xml:space="preserve">z </w:t>
      </w:r>
      <w:r w:rsidR="00E2312C" w:rsidRPr="00E2312C">
        <w:t xml:space="preserve">nejrozsáhlejší části </w:t>
      </w:r>
      <w:proofErr w:type="spellStart"/>
      <w:r w:rsidR="00E2312C" w:rsidRPr="00E2312C">
        <w:t>Koblicovy</w:t>
      </w:r>
      <w:proofErr w:type="spellEnd"/>
      <w:r w:rsidR="00E2312C" w:rsidRPr="00E2312C">
        <w:t xml:space="preserve"> pozůstalosti, která je uložena v Archivu Národního technického muzea.</w:t>
      </w:r>
    </w:p>
    <w:p w14:paraId="218F7EAC" w14:textId="5A8B0323" w:rsidR="00AB44D9" w:rsidRDefault="009D6E7B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Publikace </w:t>
      </w:r>
      <w:r w:rsidR="009647EE">
        <w:rPr>
          <w:rFonts w:cstheme="minorHAnsi"/>
          <w:b/>
          <w:bCs/>
          <w:color w:val="000000"/>
          <w:shd w:val="clear" w:color="auto" w:fill="FFFFFF"/>
        </w:rPr>
        <w:t xml:space="preserve">NTM </w:t>
      </w:r>
      <w:r>
        <w:rPr>
          <w:rFonts w:cstheme="minorHAnsi"/>
          <w:b/>
          <w:bCs/>
          <w:color w:val="000000"/>
          <w:shd w:val="clear" w:color="auto" w:fill="FFFFFF"/>
        </w:rPr>
        <w:t>j</w:t>
      </w:r>
      <w:r w:rsidR="00E04448">
        <w:rPr>
          <w:rFonts w:cstheme="minorHAnsi"/>
          <w:b/>
          <w:bCs/>
          <w:color w:val="000000"/>
          <w:shd w:val="clear" w:color="auto" w:fill="FFFFFF"/>
        </w:rPr>
        <w:t xml:space="preserve">sou k dostání 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v muzejním obchůdku NTM nebo přes </w:t>
      </w:r>
      <w:r w:rsidRPr="009D6E7B">
        <w:rPr>
          <w:rFonts w:cstheme="minorHAnsi"/>
          <w:b/>
          <w:bCs/>
          <w:color w:val="000000"/>
          <w:shd w:val="clear" w:color="auto" w:fill="FFFFFF"/>
        </w:rPr>
        <w:t>eshop.ntm.cz</w:t>
      </w:r>
    </w:p>
    <w:p w14:paraId="4FA41211" w14:textId="38AB866B" w:rsidR="0072494C" w:rsidRPr="00653EC2" w:rsidRDefault="0072494C" w:rsidP="00A87239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653EC2">
        <w:rPr>
          <w:rFonts w:cstheme="minorHAnsi"/>
          <w:b/>
          <w:bCs/>
          <w:color w:val="000000"/>
          <w:shd w:val="clear" w:color="auto" w:fill="FFFFFF"/>
        </w:rPr>
        <w:t xml:space="preserve">Tisková zpráva NTM </w:t>
      </w:r>
      <w:r w:rsidR="00AB44D9">
        <w:rPr>
          <w:rFonts w:cstheme="minorHAnsi"/>
          <w:b/>
          <w:bCs/>
          <w:color w:val="000000"/>
          <w:shd w:val="clear" w:color="auto" w:fill="FFFFFF"/>
        </w:rPr>
        <w:t>2</w:t>
      </w:r>
      <w:r w:rsidR="00DA0574">
        <w:rPr>
          <w:rFonts w:cstheme="minorHAnsi"/>
          <w:b/>
          <w:bCs/>
          <w:color w:val="000000"/>
          <w:shd w:val="clear" w:color="auto" w:fill="FFFFFF"/>
        </w:rPr>
        <w:t>7</w:t>
      </w:r>
      <w:r w:rsidR="00AE250E" w:rsidRPr="00653EC2">
        <w:rPr>
          <w:rFonts w:cstheme="minorHAnsi"/>
          <w:b/>
          <w:bCs/>
          <w:color w:val="000000"/>
          <w:shd w:val="clear" w:color="auto" w:fill="FFFFFF"/>
        </w:rPr>
        <w:t>.</w:t>
      </w:r>
      <w:r w:rsidR="00AB44D9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="00E704A9">
        <w:rPr>
          <w:rFonts w:cstheme="minorHAnsi"/>
          <w:b/>
          <w:bCs/>
          <w:color w:val="000000"/>
          <w:shd w:val="clear" w:color="auto" w:fill="FFFFFF"/>
        </w:rPr>
        <w:t xml:space="preserve">5. </w:t>
      </w:r>
      <w:r w:rsidR="00AE250E" w:rsidRPr="00653EC2">
        <w:rPr>
          <w:rFonts w:cstheme="minorHAnsi"/>
          <w:b/>
          <w:bCs/>
          <w:color w:val="000000"/>
          <w:shd w:val="clear" w:color="auto" w:fill="FFFFFF"/>
        </w:rPr>
        <w:t>202</w:t>
      </w:r>
      <w:r w:rsidR="00CD2EB7">
        <w:rPr>
          <w:rFonts w:cstheme="minorHAnsi"/>
          <w:b/>
          <w:bCs/>
          <w:color w:val="000000"/>
          <w:shd w:val="clear" w:color="auto" w:fill="FFFFFF"/>
        </w:rPr>
        <w:t>2</w:t>
      </w:r>
    </w:p>
    <w:p w14:paraId="2F9D5E76" w14:textId="7DB4FFAD" w:rsidR="00DB7B8B" w:rsidRPr="00BC1BA1" w:rsidRDefault="0072494C" w:rsidP="00A87239">
      <w:pPr>
        <w:rPr>
          <w:rFonts w:cstheme="minorHAnsi"/>
          <w:i/>
          <w:color w:val="333333"/>
          <w:sz w:val="24"/>
          <w:szCs w:val="24"/>
        </w:rPr>
      </w:pPr>
      <w:r w:rsidRPr="00653EC2">
        <w:rPr>
          <w:rFonts w:cstheme="minorHAnsi"/>
          <w:color w:val="333333"/>
          <w:sz w:val="24"/>
          <w:szCs w:val="24"/>
        </w:rPr>
        <w:t>Bc. Jan Duda</w:t>
      </w:r>
      <w:r w:rsidRPr="00653EC2">
        <w:rPr>
          <w:rFonts w:cstheme="minorHAnsi"/>
          <w:color w:val="333333"/>
          <w:sz w:val="24"/>
          <w:szCs w:val="24"/>
        </w:rPr>
        <w:br/>
      </w:r>
      <w:r w:rsidRPr="00653EC2">
        <w:rPr>
          <w:rFonts w:cstheme="minorHAnsi"/>
          <w:i/>
          <w:color w:val="333333"/>
          <w:sz w:val="24"/>
          <w:szCs w:val="24"/>
        </w:rPr>
        <w:t xml:space="preserve">Vedoucí </w:t>
      </w:r>
      <w:r w:rsidR="00D553F5" w:rsidRPr="00653EC2">
        <w:rPr>
          <w:rFonts w:cstheme="minorHAnsi"/>
          <w:i/>
          <w:color w:val="333333"/>
          <w:sz w:val="24"/>
          <w:szCs w:val="24"/>
        </w:rPr>
        <w:t>oddělení</w:t>
      </w:r>
      <w:r w:rsidRPr="00653EC2">
        <w:rPr>
          <w:rFonts w:cstheme="minorHAnsi"/>
          <w:i/>
          <w:color w:val="333333"/>
          <w:sz w:val="24"/>
          <w:szCs w:val="24"/>
        </w:rPr>
        <w:t xml:space="preserve"> PR a práce s</w:t>
      </w:r>
      <w:r w:rsidR="007C02F9">
        <w:rPr>
          <w:rFonts w:cstheme="minorHAnsi"/>
          <w:i/>
          <w:color w:val="333333"/>
          <w:sz w:val="24"/>
          <w:szCs w:val="24"/>
        </w:rPr>
        <w:t> </w:t>
      </w:r>
      <w:r w:rsidRPr="00653EC2">
        <w:rPr>
          <w:rFonts w:cstheme="minorHAnsi"/>
          <w:i/>
          <w:color w:val="333333"/>
          <w:sz w:val="24"/>
          <w:szCs w:val="24"/>
        </w:rPr>
        <w:t>veřejností</w:t>
      </w:r>
      <w:r w:rsidR="00E704A9">
        <w:rPr>
          <w:rFonts w:cstheme="minorHAnsi"/>
          <w:i/>
          <w:color w:val="333333"/>
          <w:sz w:val="24"/>
          <w:szCs w:val="24"/>
        </w:rPr>
        <w:br/>
        <w:t>Národní technické muzeum</w:t>
      </w:r>
      <w:r w:rsidRPr="00653EC2">
        <w:rPr>
          <w:rFonts w:cstheme="minorHAnsi"/>
          <w:i/>
          <w:color w:val="333333"/>
          <w:sz w:val="24"/>
          <w:szCs w:val="24"/>
        </w:rPr>
        <w:br/>
        <w:t xml:space="preserve">Email: </w:t>
      </w:r>
      <w:hyperlink r:id="rId8" w:history="1">
        <w:r w:rsidRPr="00653EC2">
          <w:rPr>
            <w:rStyle w:val="Hypertextovodkaz"/>
            <w:rFonts w:cstheme="minorHAnsi"/>
            <w:i/>
            <w:color w:val="333333"/>
            <w:sz w:val="24"/>
            <w:szCs w:val="24"/>
          </w:rPr>
          <w:t>jan.duda@ntm.cz</w:t>
        </w:r>
      </w:hyperlink>
      <w:bookmarkStart w:id="8" w:name="_GoBack"/>
      <w:bookmarkEnd w:id="8"/>
      <w:r w:rsidRPr="00653EC2">
        <w:rPr>
          <w:rFonts w:cstheme="minorHAnsi"/>
          <w:i/>
          <w:color w:val="333333"/>
          <w:sz w:val="24"/>
          <w:szCs w:val="24"/>
        </w:rPr>
        <w:br/>
        <w:t>Mob: +420 770 121 917</w:t>
      </w:r>
    </w:p>
    <w:sectPr w:rsidR="00DB7B8B" w:rsidRPr="00BC1BA1" w:rsidSect="009957E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DBE2" w16cex:dateUtc="2022-03-30T1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B1EBE" w14:textId="77777777" w:rsidR="004F1B1C" w:rsidRDefault="004F1B1C" w:rsidP="00BD5D8A">
      <w:pPr>
        <w:spacing w:after="0" w:line="240" w:lineRule="auto"/>
      </w:pPr>
      <w:r>
        <w:separator/>
      </w:r>
    </w:p>
  </w:endnote>
  <w:endnote w:type="continuationSeparator" w:id="0">
    <w:p w14:paraId="7CA35A77" w14:textId="77777777" w:rsidR="004F1B1C" w:rsidRDefault="004F1B1C" w:rsidP="00B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F6002" w14:textId="77777777" w:rsidR="004F1B1C" w:rsidRDefault="004F1B1C" w:rsidP="00BD5D8A">
      <w:pPr>
        <w:spacing w:after="0" w:line="240" w:lineRule="auto"/>
      </w:pPr>
      <w:r>
        <w:separator/>
      </w:r>
    </w:p>
  </w:footnote>
  <w:footnote w:type="continuationSeparator" w:id="0">
    <w:p w14:paraId="010C2831" w14:textId="77777777" w:rsidR="004F1B1C" w:rsidRDefault="004F1B1C" w:rsidP="00BD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A3DAC" w14:textId="77777777" w:rsidR="00BD5D8A" w:rsidRPr="00CB4039" w:rsidRDefault="00BD5D8A" w:rsidP="00BD5D8A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EB825B" wp14:editId="2BF4DEC3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4E1CC281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405EB298" w14:textId="77777777" w:rsidR="00BD5D8A" w:rsidRPr="006664E1" w:rsidRDefault="00BD5D8A" w:rsidP="00BD5D8A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0BF641FF" w14:textId="77777777" w:rsidR="00BD5D8A" w:rsidRDefault="00BD5D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D5A"/>
    <w:multiLevelType w:val="multilevel"/>
    <w:tmpl w:val="CD8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57C20"/>
    <w:multiLevelType w:val="hybridMultilevel"/>
    <w:tmpl w:val="E152BF3C"/>
    <w:lvl w:ilvl="0" w:tplc="F98863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7768"/>
    <w:multiLevelType w:val="multilevel"/>
    <w:tmpl w:val="3A9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4D47"/>
    <w:multiLevelType w:val="multilevel"/>
    <w:tmpl w:val="DCD8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92E01"/>
    <w:multiLevelType w:val="multilevel"/>
    <w:tmpl w:val="3DAEA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C4294"/>
    <w:multiLevelType w:val="multilevel"/>
    <w:tmpl w:val="CF50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580BF1"/>
    <w:multiLevelType w:val="hybridMultilevel"/>
    <w:tmpl w:val="1FA67254"/>
    <w:lvl w:ilvl="0" w:tplc="8E40A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22A79"/>
    <w:multiLevelType w:val="hybridMultilevel"/>
    <w:tmpl w:val="5884273A"/>
    <w:lvl w:ilvl="0" w:tplc="5DB69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B10D6"/>
    <w:multiLevelType w:val="multilevel"/>
    <w:tmpl w:val="494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A130F"/>
    <w:multiLevelType w:val="hybridMultilevel"/>
    <w:tmpl w:val="729A00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E6D99"/>
    <w:multiLevelType w:val="hybridMultilevel"/>
    <w:tmpl w:val="863AF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A"/>
    <w:rsid w:val="00002789"/>
    <w:rsid w:val="00002D6E"/>
    <w:rsid w:val="0000322E"/>
    <w:rsid w:val="0000795C"/>
    <w:rsid w:val="00011CED"/>
    <w:rsid w:val="0001687A"/>
    <w:rsid w:val="000210DF"/>
    <w:rsid w:val="00031659"/>
    <w:rsid w:val="0003618A"/>
    <w:rsid w:val="00040355"/>
    <w:rsid w:val="00040E21"/>
    <w:rsid w:val="00041CA2"/>
    <w:rsid w:val="00042531"/>
    <w:rsid w:val="00053BA9"/>
    <w:rsid w:val="0006284F"/>
    <w:rsid w:val="00064CA6"/>
    <w:rsid w:val="00072B91"/>
    <w:rsid w:val="0007414B"/>
    <w:rsid w:val="0008562B"/>
    <w:rsid w:val="00087422"/>
    <w:rsid w:val="00096764"/>
    <w:rsid w:val="000A0DD4"/>
    <w:rsid w:val="000B2BC5"/>
    <w:rsid w:val="000B53F7"/>
    <w:rsid w:val="000B6C24"/>
    <w:rsid w:val="000C1EFC"/>
    <w:rsid w:val="000C2CE6"/>
    <w:rsid w:val="000D1D29"/>
    <w:rsid w:val="000D3314"/>
    <w:rsid w:val="000D57B3"/>
    <w:rsid w:val="000E4204"/>
    <w:rsid w:val="000E7404"/>
    <w:rsid w:val="000E7FA9"/>
    <w:rsid w:val="000F235D"/>
    <w:rsid w:val="000F4003"/>
    <w:rsid w:val="000F63A8"/>
    <w:rsid w:val="000F7EF6"/>
    <w:rsid w:val="001037BE"/>
    <w:rsid w:val="00115D65"/>
    <w:rsid w:val="00116AA0"/>
    <w:rsid w:val="00120720"/>
    <w:rsid w:val="00120C5A"/>
    <w:rsid w:val="00120F3D"/>
    <w:rsid w:val="0012569C"/>
    <w:rsid w:val="0013672B"/>
    <w:rsid w:val="0014039C"/>
    <w:rsid w:val="00145605"/>
    <w:rsid w:val="00156DE7"/>
    <w:rsid w:val="00163E5F"/>
    <w:rsid w:val="00166E94"/>
    <w:rsid w:val="001727E6"/>
    <w:rsid w:val="0017298A"/>
    <w:rsid w:val="001756CC"/>
    <w:rsid w:val="00175D48"/>
    <w:rsid w:val="00183ACA"/>
    <w:rsid w:val="001848DC"/>
    <w:rsid w:val="001849F8"/>
    <w:rsid w:val="0019657F"/>
    <w:rsid w:val="00196F2C"/>
    <w:rsid w:val="00197E0F"/>
    <w:rsid w:val="00197E47"/>
    <w:rsid w:val="001A008F"/>
    <w:rsid w:val="001A1C3E"/>
    <w:rsid w:val="001A5DF7"/>
    <w:rsid w:val="001B015B"/>
    <w:rsid w:val="001B4810"/>
    <w:rsid w:val="001B4AB7"/>
    <w:rsid w:val="001C3412"/>
    <w:rsid w:val="0020229A"/>
    <w:rsid w:val="00203A0D"/>
    <w:rsid w:val="00210212"/>
    <w:rsid w:val="00216185"/>
    <w:rsid w:val="002167F6"/>
    <w:rsid w:val="002178B3"/>
    <w:rsid w:val="00221EBC"/>
    <w:rsid w:val="00223FCD"/>
    <w:rsid w:val="00224B93"/>
    <w:rsid w:val="00234780"/>
    <w:rsid w:val="00237F8D"/>
    <w:rsid w:val="00242E18"/>
    <w:rsid w:val="00244DB0"/>
    <w:rsid w:val="0026470E"/>
    <w:rsid w:val="00264BC4"/>
    <w:rsid w:val="00265BD3"/>
    <w:rsid w:val="00266409"/>
    <w:rsid w:val="00266875"/>
    <w:rsid w:val="0027165D"/>
    <w:rsid w:val="002808FC"/>
    <w:rsid w:val="002840DC"/>
    <w:rsid w:val="00296B23"/>
    <w:rsid w:val="002A1A67"/>
    <w:rsid w:val="002A5030"/>
    <w:rsid w:val="002A51CC"/>
    <w:rsid w:val="002A7596"/>
    <w:rsid w:val="002A7F0A"/>
    <w:rsid w:val="002B1C27"/>
    <w:rsid w:val="002C0FA4"/>
    <w:rsid w:val="002C24E8"/>
    <w:rsid w:val="002C649D"/>
    <w:rsid w:val="002D651D"/>
    <w:rsid w:val="002D77BE"/>
    <w:rsid w:val="002E1EC6"/>
    <w:rsid w:val="002F16B5"/>
    <w:rsid w:val="00301147"/>
    <w:rsid w:val="003025BA"/>
    <w:rsid w:val="0031018F"/>
    <w:rsid w:val="0031113C"/>
    <w:rsid w:val="00312B0B"/>
    <w:rsid w:val="00313E37"/>
    <w:rsid w:val="00315BCF"/>
    <w:rsid w:val="00316699"/>
    <w:rsid w:val="00316ACE"/>
    <w:rsid w:val="003232D9"/>
    <w:rsid w:val="003314EE"/>
    <w:rsid w:val="00332F52"/>
    <w:rsid w:val="0033771B"/>
    <w:rsid w:val="00347C74"/>
    <w:rsid w:val="00355A04"/>
    <w:rsid w:val="00360B41"/>
    <w:rsid w:val="00390C8A"/>
    <w:rsid w:val="00391516"/>
    <w:rsid w:val="00396859"/>
    <w:rsid w:val="003B0BC7"/>
    <w:rsid w:val="003B3DFA"/>
    <w:rsid w:val="003C63FB"/>
    <w:rsid w:val="003D56A1"/>
    <w:rsid w:val="003E7E83"/>
    <w:rsid w:val="003F0688"/>
    <w:rsid w:val="003F4A47"/>
    <w:rsid w:val="00401A3E"/>
    <w:rsid w:val="004056AC"/>
    <w:rsid w:val="00411053"/>
    <w:rsid w:val="0041111A"/>
    <w:rsid w:val="00420BD1"/>
    <w:rsid w:val="00420F20"/>
    <w:rsid w:val="004212FF"/>
    <w:rsid w:val="0042210B"/>
    <w:rsid w:val="00422612"/>
    <w:rsid w:val="0042380E"/>
    <w:rsid w:val="004248C5"/>
    <w:rsid w:val="00436223"/>
    <w:rsid w:val="00451B0B"/>
    <w:rsid w:val="0045378F"/>
    <w:rsid w:val="004553C4"/>
    <w:rsid w:val="00456114"/>
    <w:rsid w:val="00460735"/>
    <w:rsid w:val="00462779"/>
    <w:rsid w:val="0046519D"/>
    <w:rsid w:val="00465207"/>
    <w:rsid w:val="00470521"/>
    <w:rsid w:val="00475BEE"/>
    <w:rsid w:val="00481481"/>
    <w:rsid w:val="00482E8B"/>
    <w:rsid w:val="0048419B"/>
    <w:rsid w:val="00496431"/>
    <w:rsid w:val="004A0A89"/>
    <w:rsid w:val="004A1902"/>
    <w:rsid w:val="004A7986"/>
    <w:rsid w:val="004D5197"/>
    <w:rsid w:val="004D6698"/>
    <w:rsid w:val="004E590E"/>
    <w:rsid w:val="004E5D55"/>
    <w:rsid w:val="004E7A98"/>
    <w:rsid w:val="004F1B1C"/>
    <w:rsid w:val="004F1D88"/>
    <w:rsid w:val="004F2CC2"/>
    <w:rsid w:val="004F4936"/>
    <w:rsid w:val="004F530D"/>
    <w:rsid w:val="00501530"/>
    <w:rsid w:val="005059B4"/>
    <w:rsid w:val="005116A4"/>
    <w:rsid w:val="00527C7F"/>
    <w:rsid w:val="00532BF9"/>
    <w:rsid w:val="00537995"/>
    <w:rsid w:val="00545EB7"/>
    <w:rsid w:val="005677DB"/>
    <w:rsid w:val="00575B24"/>
    <w:rsid w:val="00583EC1"/>
    <w:rsid w:val="005873DA"/>
    <w:rsid w:val="00590252"/>
    <w:rsid w:val="00594BBB"/>
    <w:rsid w:val="005A3495"/>
    <w:rsid w:val="005B57A3"/>
    <w:rsid w:val="005B7D81"/>
    <w:rsid w:val="005C4A42"/>
    <w:rsid w:val="005C6B53"/>
    <w:rsid w:val="005D367B"/>
    <w:rsid w:val="005D3C89"/>
    <w:rsid w:val="005D7540"/>
    <w:rsid w:val="005E299E"/>
    <w:rsid w:val="005F0314"/>
    <w:rsid w:val="005F37DC"/>
    <w:rsid w:val="005F76EF"/>
    <w:rsid w:val="005F774E"/>
    <w:rsid w:val="005F7772"/>
    <w:rsid w:val="00600D77"/>
    <w:rsid w:val="006035E8"/>
    <w:rsid w:val="00607EF2"/>
    <w:rsid w:val="006104E9"/>
    <w:rsid w:val="00610C7D"/>
    <w:rsid w:val="0062250F"/>
    <w:rsid w:val="00626494"/>
    <w:rsid w:val="00630AA8"/>
    <w:rsid w:val="0063248A"/>
    <w:rsid w:val="00641BB6"/>
    <w:rsid w:val="00653EC2"/>
    <w:rsid w:val="006542C6"/>
    <w:rsid w:val="0065679D"/>
    <w:rsid w:val="00663E3C"/>
    <w:rsid w:val="00672838"/>
    <w:rsid w:val="00680FDC"/>
    <w:rsid w:val="0068179A"/>
    <w:rsid w:val="00690CC9"/>
    <w:rsid w:val="00697EB0"/>
    <w:rsid w:val="006A7019"/>
    <w:rsid w:val="006B050E"/>
    <w:rsid w:val="006C18FA"/>
    <w:rsid w:val="006C5FF7"/>
    <w:rsid w:val="006D4212"/>
    <w:rsid w:val="006D5A19"/>
    <w:rsid w:val="006E4002"/>
    <w:rsid w:val="006E6CC3"/>
    <w:rsid w:val="006F1879"/>
    <w:rsid w:val="006F7B8B"/>
    <w:rsid w:val="007029A9"/>
    <w:rsid w:val="0070384F"/>
    <w:rsid w:val="00720E52"/>
    <w:rsid w:val="0072494C"/>
    <w:rsid w:val="0074076F"/>
    <w:rsid w:val="00742D18"/>
    <w:rsid w:val="00745F9F"/>
    <w:rsid w:val="0075313C"/>
    <w:rsid w:val="00757030"/>
    <w:rsid w:val="007629DE"/>
    <w:rsid w:val="007633B7"/>
    <w:rsid w:val="00764F2B"/>
    <w:rsid w:val="00765527"/>
    <w:rsid w:val="00770BEB"/>
    <w:rsid w:val="00771368"/>
    <w:rsid w:val="0078469B"/>
    <w:rsid w:val="007873CA"/>
    <w:rsid w:val="007A04CE"/>
    <w:rsid w:val="007A3963"/>
    <w:rsid w:val="007A511F"/>
    <w:rsid w:val="007A6B8B"/>
    <w:rsid w:val="007B0BBB"/>
    <w:rsid w:val="007B5BCB"/>
    <w:rsid w:val="007B62FB"/>
    <w:rsid w:val="007C02F9"/>
    <w:rsid w:val="007C5E1B"/>
    <w:rsid w:val="007D150B"/>
    <w:rsid w:val="007D6287"/>
    <w:rsid w:val="007E0215"/>
    <w:rsid w:val="007F10A2"/>
    <w:rsid w:val="007F1192"/>
    <w:rsid w:val="00801CF6"/>
    <w:rsid w:val="008062E3"/>
    <w:rsid w:val="00806D9F"/>
    <w:rsid w:val="008140C6"/>
    <w:rsid w:val="008244EE"/>
    <w:rsid w:val="00841417"/>
    <w:rsid w:val="00843BC2"/>
    <w:rsid w:val="008546E5"/>
    <w:rsid w:val="0086190E"/>
    <w:rsid w:val="00861C2B"/>
    <w:rsid w:val="00863D9C"/>
    <w:rsid w:val="008664C9"/>
    <w:rsid w:val="00867E4B"/>
    <w:rsid w:val="00894C53"/>
    <w:rsid w:val="00896EDE"/>
    <w:rsid w:val="008A1E7C"/>
    <w:rsid w:val="008B2DAF"/>
    <w:rsid w:val="008B3DFD"/>
    <w:rsid w:val="008C190E"/>
    <w:rsid w:val="008C256B"/>
    <w:rsid w:val="008C3612"/>
    <w:rsid w:val="008C7F77"/>
    <w:rsid w:val="008D2FF6"/>
    <w:rsid w:val="008D3D3E"/>
    <w:rsid w:val="008E0BED"/>
    <w:rsid w:val="008F19AE"/>
    <w:rsid w:val="008F21C0"/>
    <w:rsid w:val="00913578"/>
    <w:rsid w:val="00916056"/>
    <w:rsid w:val="00916886"/>
    <w:rsid w:val="00922815"/>
    <w:rsid w:val="0092372A"/>
    <w:rsid w:val="00933F6B"/>
    <w:rsid w:val="009367A4"/>
    <w:rsid w:val="00936F60"/>
    <w:rsid w:val="00937C33"/>
    <w:rsid w:val="00940E51"/>
    <w:rsid w:val="009420BF"/>
    <w:rsid w:val="00945DB8"/>
    <w:rsid w:val="00952021"/>
    <w:rsid w:val="00962651"/>
    <w:rsid w:val="009647EE"/>
    <w:rsid w:val="009676F8"/>
    <w:rsid w:val="00971161"/>
    <w:rsid w:val="00973F2B"/>
    <w:rsid w:val="00983FD1"/>
    <w:rsid w:val="009957E6"/>
    <w:rsid w:val="00995F9E"/>
    <w:rsid w:val="009A11B1"/>
    <w:rsid w:val="009B00FD"/>
    <w:rsid w:val="009B305A"/>
    <w:rsid w:val="009B3DE9"/>
    <w:rsid w:val="009D6E7B"/>
    <w:rsid w:val="009E23BA"/>
    <w:rsid w:val="009E2AA8"/>
    <w:rsid w:val="009E7C64"/>
    <w:rsid w:val="009F26EB"/>
    <w:rsid w:val="00A109B4"/>
    <w:rsid w:val="00A17A58"/>
    <w:rsid w:val="00A27F7A"/>
    <w:rsid w:val="00A3106C"/>
    <w:rsid w:val="00A33A83"/>
    <w:rsid w:val="00A43F39"/>
    <w:rsid w:val="00A46E81"/>
    <w:rsid w:val="00A624E9"/>
    <w:rsid w:val="00A65422"/>
    <w:rsid w:val="00A676C3"/>
    <w:rsid w:val="00A703FF"/>
    <w:rsid w:val="00A769BC"/>
    <w:rsid w:val="00A86A95"/>
    <w:rsid w:val="00A86C5A"/>
    <w:rsid w:val="00A87239"/>
    <w:rsid w:val="00A91874"/>
    <w:rsid w:val="00AA11BD"/>
    <w:rsid w:val="00AA2710"/>
    <w:rsid w:val="00AA708F"/>
    <w:rsid w:val="00AB44D9"/>
    <w:rsid w:val="00AC4326"/>
    <w:rsid w:val="00AC7DF4"/>
    <w:rsid w:val="00AD2E0A"/>
    <w:rsid w:val="00AE250E"/>
    <w:rsid w:val="00AE2876"/>
    <w:rsid w:val="00AE4F9C"/>
    <w:rsid w:val="00B02EA5"/>
    <w:rsid w:val="00B156B2"/>
    <w:rsid w:val="00B1699F"/>
    <w:rsid w:val="00B175B6"/>
    <w:rsid w:val="00B175D9"/>
    <w:rsid w:val="00B20779"/>
    <w:rsid w:val="00B21B5C"/>
    <w:rsid w:val="00B21D44"/>
    <w:rsid w:val="00B36DEC"/>
    <w:rsid w:val="00B54232"/>
    <w:rsid w:val="00B600AA"/>
    <w:rsid w:val="00B6781E"/>
    <w:rsid w:val="00B8696C"/>
    <w:rsid w:val="00B9256F"/>
    <w:rsid w:val="00BA13A6"/>
    <w:rsid w:val="00BA4C86"/>
    <w:rsid w:val="00BB5861"/>
    <w:rsid w:val="00BC1BA1"/>
    <w:rsid w:val="00BC4421"/>
    <w:rsid w:val="00BC5943"/>
    <w:rsid w:val="00BD5D8A"/>
    <w:rsid w:val="00BE0BFF"/>
    <w:rsid w:val="00BF0A6D"/>
    <w:rsid w:val="00BF544E"/>
    <w:rsid w:val="00BF62F5"/>
    <w:rsid w:val="00C01F60"/>
    <w:rsid w:val="00C05F9E"/>
    <w:rsid w:val="00C07A3C"/>
    <w:rsid w:val="00C10E6E"/>
    <w:rsid w:val="00C21126"/>
    <w:rsid w:val="00C30111"/>
    <w:rsid w:val="00C30D60"/>
    <w:rsid w:val="00C36066"/>
    <w:rsid w:val="00C62548"/>
    <w:rsid w:val="00C65AE6"/>
    <w:rsid w:val="00C830E3"/>
    <w:rsid w:val="00C85871"/>
    <w:rsid w:val="00C92ACE"/>
    <w:rsid w:val="00C969DF"/>
    <w:rsid w:val="00C971FC"/>
    <w:rsid w:val="00C976AC"/>
    <w:rsid w:val="00CA0A10"/>
    <w:rsid w:val="00CA268D"/>
    <w:rsid w:val="00CB0FA3"/>
    <w:rsid w:val="00CB28C4"/>
    <w:rsid w:val="00CB2DBA"/>
    <w:rsid w:val="00CB5197"/>
    <w:rsid w:val="00CB7C3C"/>
    <w:rsid w:val="00CC44AA"/>
    <w:rsid w:val="00CD18A8"/>
    <w:rsid w:val="00CD2645"/>
    <w:rsid w:val="00CD2EB7"/>
    <w:rsid w:val="00CD55C9"/>
    <w:rsid w:val="00CE1CCF"/>
    <w:rsid w:val="00CE28A5"/>
    <w:rsid w:val="00CF46ED"/>
    <w:rsid w:val="00D024D1"/>
    <w:rsid w:val="00D03089"/>
    <w:rsid w:val="00D04E75"/>
    <w:rsid w:val="00D12456"/>
    <w:rsid w:val="00D15CDE"/>
    <w:rsid w:val="00D16E91"/>
    <w:rsid w:val="00D23EFD"/>
    <w:rsid w:val="00D36E97"/>
    <w:rsid w:val="00D553F5"/>
    <w:rsid w:val="00D70795"/>
    <w:rsid w:val="00D72E24"/>
    <w:rsid w:val="00D7338F"/>
    <w:rsid w:val="00D73793"/>
    <w:rsid w:val="00D7500A"/>
    <w:rsid w:val="00D75E8E"/>
    <w:rsid w:val="00D76625"/>
    <w:rsid w:val="00D77B79"/>
    <w:rsid w:val="00D925E6"/>
    <w:rsid w:val="00D9628B"/>
    <w:rsid w:val="00DA0348"/>
    <w:rsid w:val="00DA0574"/>
    <w:rsid w:val="00DB4592"/>
    <w:rsid w:val="00DB7B8B"/>
    <w:rsid w:val="00DC05E9"/>
    <w:rsid w:val="00DD21DD"/>
    <w:rsid w:val="00DD2ECF"/>
    <w:rsid w:val="00DD52D3"/>
    <w:rsid w:val="00DD5F13"/>
    <w:rsid w:val="00DD7654"/>
    <w:rsid w:val="00DE1F03"/>
    <w:rsid w:val="00DE787B"/>
    <w:rsid w:val="00DF17C6"/>
    <w:rsid w:val="00E039FC"/>
    <w:rsid w:val="00E04448"/>
    <w:rsid w:val="00E109A6"/>
    <w:rsid w:val="00E112E8"/>
    <w:rsid w:val="00E11806"/>
    <w:rsid w:val="00E16563"/>
    <w:rsid w:val="00E17C33"/>
    <w:rsid w:val="00E2312C"/>
    <w:rsid w:val="00E31460"/>
    <w:rsid w:val="00E35C88"/>
    <w:rsid w:val="00E43AB9"/>
    <w:rsid w:val="00E45CF5"/>
    <w:rsid w:val="00E6404F"/>
    <w:rsid w:val="00E704A9"/>
    <w:rsid w:val="00E70C23"/>
    <w:rsid w:val="00E75B63"/>
    <w:rsid w:val="00E81CA8"/>
    <w:rsid w:val="00E90F90"/>
    <w:rsid w:val="00E9670C"/>
    <w:rsid w:val="00EA73F6"/>
    <w:rsid w:val="00EB15D1"/>
    <w:rsid w:val="00EB6B78"/>
    <w:rsid w:val="00EC3456"/>
    <w:rsid w:val="00ED12B4"/>
    <w:rsid w:val="00ED2299"/>
    <w:rsid w:val="00EE330E"/>
    <w:rsid w:val="00EE4B85"/>
    <w:rsid w:val="00EE579F"/>
    <w:rsid w:val="00EF3463"/>
    <w:rsid w:val="00EF4381"/>
    <w:rsid w:val="00EF4C7C"/>
    <w:rsid w:val="00EF4CA9"/>
    <w:rsid w:val="00EF572D"/>
    <w:rsid w:val="00EF6BBE"/>
    <w:rsid w:val="00EF7213"/>
    <w:rsid w:val="00F039BE"/>
    <w:rsid w:val="00F049C1"/>
    <w:rsid w:val="00F14EA1"/>
    <w:rsid w:val="00F21D11"/>
    <w:rsid w:val="00F31AF7"/>
    <w:rsid w:val="00F366EF"/>
    <w:rsid w:val="00F372F9"/>
    <w:rsid w:val="00F409FC"/>
    <w:rsid w:val="00F50EE9"/>
    <w:rsid w:val="00F52E2D"/>
    <w:rsid w:val="00F555CB"/>
    <w:rsid w:val="00F567D1"/>
    <w:rsid w:val="00F67A39"/>
    <w:rsid w:val="00F751FB"/>
    <w:rsid w:val="00F76937"/>
    <w:rsid w:val="00F910B7"/>
    <w:rsid w:val="00FB3185"/>
    <w:rsid w:val="00FB3B63"/>
    <w:rsid w:val="00FB5ECC"/>
    <w:rsid w:val="00FB6ACB"/>
    <w:rsid w:val="00FB7B4D"/>
    <w:rsid w:val="00FC4110"/>
    <w:rsid w:val="00FC4BA6"/>
    <w:rsid w:val="00FD0FFD"/>
    <w:rsid w:val="00FD1062"/>
    <w:rsid w:val="00FD60CD"/>
    <w:rsid w:val="00FF3D6B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0E32A"/>
  <w15:docId w15:val="{697950FB-83C1-4BF0-B2A4-A767F5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0A"/>
  </w:style>
  <w:style w:type="paragraph" w:styleId="Nadpis1">
    <w:name w:val="heading 1"/>
    <w:basedOn w:val="Normln"/>
    <w:next w:val="Normln"/>
    <w:link w:val="Nadpis1Char"/>
    <w:uiPriority w:val="9"/>
    <w:qFormat/>
    <w:rsid w:val="00296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D8A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6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D8A"/>
  </w:style>
  <w:style w:type="paragraph" w:styleId="Zpat">
    <w:name w:val="footer"/>
    <w:basedOn w:val="Normln"/>
    <w:link w:val="Zpat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D8A"/>
  </w:style>
  <w:style w:type="character" w:customStyle="1" w:styleId="Nadpis4Char">
    <w:name w:val="Nadpis 4 Char"/>
    <w:basedOn w:val="Standardnpsmoodstavce"/>
    <w:link w:val="Nadpis4"/>
    <w:rsid w:val="00BD5D8A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BD5D8A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C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28C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7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61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0C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E81CA8"/>
    <w:rPr>
      <w:i/>
      <w:iCs/>
    </w:rPr>
  </w:style>
  <w:style w:type="paragraph" w:styleId="Titulek">
    <w:name w:val="caption"/>
    <w:basedOn w:val="Normln"/>
    <w:next w:val="Normln"/>
    <w:uiPriority w:val="35"/>
    <w:unhideWhenUsed/>
    <w:qFormat/>
    <w:rsid w:val="0041111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eventcontent-list-item">
    <w:name w:val="event__content-list-item"/>
    <w:basedOn w:val="Normln"/>
    <w:rsid w:val="0022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24B93"/>
    <w:rPr>
      <w:b/>
      <w:bCs/>
    </w:rPr>
  </w:style>
  <w:style w:type="character" w:customStyle="1" w:styleId="d2edcug0">
    <w:name w:val="d2edcug0"/>
    <w:basedOn w:val="Standardnpsmoodstavce"/>
    <w:rsid w:val="00B8696C"/>
  </w:style>
  <w:style w:type="paragraph" w:styleId="Normlnweb">
    <w:name w:val="Normal (Web)"/>
    <w:basedOn w:val="Normln"/>
    <w:uiPriority w:val="99"/>
    <w:unhideWhenUsed/>
    <w:rsid w:val="0095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te">
    <w:name w:val="note"/>
    <w:basedOn w:val="Standardnpsmoodstavce"/>
    <w:rsid w:val="00770BEB"/>
  </w:style>
  <w:style w:type="character" w:customStyle="1" w:styleId="tojvnm2t">
    <w:name w:val="tojvnm2t"/>
    <w:basedOn w:val="Standardnpsmoodstavce"/>
    <w:rsid w:val="002A7F0A"/>
  </w:style>
  <w:style w:type="table" w:styleId="Mkatabulky">
    <w:name w:val="Table Grid"/>
    <w:basedOn w:val="Normlntabulka"/>
    <w:uiPriority w:val="59"/>
    <w:rsid w:val="002A7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8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1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9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uda@nt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2582-ECF0-44B1-ADA5-4F8A14D3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Střechová</dc:creator>
  <cp:lastModifiedBy>Dobisíková Jana</cp:lastModifiedBy>
  <cp:revision>4</cp:revision>
  <cp:lastPrinted>2022-03-30T11:51:00Z</cp:lastPrinted>
  <dcterms:created xsi:type="dcterms:W3CDTF">2022-05-26T06:43:00Z</dcterms:created>
  <dcterms:modified xsi:type="dcterms:W3CDTF">2022-05-26T12:08:00Z</dcterms:modified>
</cp:coreProperties>
</file>