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693208" w14:textId="5A33D91A" w:rsidR="00BE7873" w:rsidRDefault="008C2B96" w:rsidP="00BE7873">
      <w:pPr>
        <w:shd w:val="clear" w:color="auto" w:fill="FFFFFF"/>
        <w:spacing w:after="0" w:line="288" w:lineRule="atLeast"/>
        <w:outlineLvl w:val="0"/>
        <w:rPr>
          <w:b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t xml:space="preserve">Národní technické muzeum získalo mimořádné ocenění – cenu </w:t>
      </w:r>
      <w:r w:rsidRPr="008C2B96">
        <w:rPr>
          <w:b/>
          <w:sz w:val="36"/>
          <w:szCs w:val="36"/>
        </w:rPr>
        <w:t>Ministerstva průmyslu a obchodu</w:t>
      </w:r>
    </w:p>
    <w:p w14:paraId="4BC8B45B" w14:textId="6DBBDA27" w:rsidR="00BE7873" w:rsidRDefault="00BE7873" w:rsidP="00BE7873">
      <w:pPr>
        <w:shd w:val="clear" w:color="auto" w:fill="FFFFFF"/>
        <w:spacing w:after="0" w:line="288" w:lineRule="atLeast"/>
        <w:outlineLvl w:val="0"/>
        <w:rPr>
          <w:b/>
          <w:sz w:val="36"/>
          <w:szCs w:val="36"/>
        </w:rPr>
      </w:pPr>
    </w:p>
    <w:p w14:paraId="5AACF4DD" w14:textId="6DB4B84E" w:rsidR="00BE7873" w:rsidRPr="00BE7873" w:rsidRDefault="00BE7873" w:rsidP="00BE7873">
      <w:pPr>
        <w:shd w:val="clear" w:color="auto" w:fill="FFFFFF"/>
        <w:spacing w:after="0" w:line="288" w:lineRule="atLeast"/>
        <w:jc w:val="both"/>
        <w:outlineLvl w:val="0"/>
        <w:rPr>
          <w:b/>
        </w:rPr>
      </w:pPr>
      <w:r w:rsidRPr="00BE7873">
        <w:rPr>
          <w:b/>
        </w:rPr>
        <w:t>Depozitární hala CD</w:t>
      </w:r>
      <w:r w:rsidR="0074587D">
        <w:rPr>
          <w:b/>
        </w:rPr>
        <w:t xml:space="preserve"> </w:t>
      </w:r>
      <w:r w:rsidRPr="00BE7873">
        <w:rPr>
          <w:b/>
        </w:rPr>
        <w:t xml:space="preserve">04 v areálu Národního technického muzea v Čelákovicích získala zvláštní cenu </w:t>
      </w:r>
      <w:bookmarkStart w:id="1" w:name="_Hlk146712140"/>
      <w:r w:rsidRPr="00BE7873">
        <w:rPr>
          <w:b/>
        </w:rPr>
        <w:t xml:space="preserve">Ministerstva průmyslu a obchodu </w:t>
      </w:r>
      <w:bookmarkEnd w:id="1"/>
      <w:r w:rsidRPr="00BE7873">
        <w:rPr>
          <w:b/>
        </w:rPr>
        <w:t>v soutěži Stavba roku Středočeského kraje 2023. Nová hala je vzorem moderního depozitáře postaveného sendvičovými tepelně izolačními fasádami a s podporou inteligentních technologických systémů</w:t>
      </w:r>
      <w:r>
        <w:rPr>
          <w:b/>
        </w:rPr>
        <w:t>.</w:t>
      </w:r>
    </w:p>
    <w:p w14:paraId="4FF856C4" w14:textId="44C11AE4" w:rsidR="00BE7873" w:rsidRDefault="00BE7873" w:rsidP="00BE7873">
      <w:pPr>
        <w:shd w:val="clear" w:color="auto" w:fill="FFFFFF"/>
        <w:spacing w:before="100" w:beforeAutospacing="1" w:after="100" w:afterAutospacing="1"/>
        <w:jc w:val="both"/>
      </w:pPr>
      <w:r w:rsidRPr="00BE7873">
        <w:t>Hala CD04 je novým objektem koncepčně vytvářeného depozitárního komplexu pro uložení sbírek Národního technického muzea. Je vzorem moderního depozitáře využívajícího sendvičové tepelně izolační fasády a podporu inteligentních technologických systémů. Dvojité opláštění z „těžké“ železobetonové konstrukce přirozeným stavebním způsobem zajišťuje dodržení předepsaných parametrů vnitřního klimatu podle charakteru uložených exponátů a snižuje potřebu využití energeticky náročných technologií pro provoz budov a důsledné energetické a funkční zónování.</w:t>
      </w:r>
    </w:p>
    <w:p w14:paraId="7AD9A2D3" w14:textId="75E3B77B" w:rsidR="00BE7873" w:rsidRPr="00BE7873" w:rsidRDefault="00BE7873" w:rsidP="00BE7873">
      <w:pPr>
        <w:shd w:val="clear" w:color="auto" w:fill="FFFFFF"/>
        <w:spacing w:after="150"/>
        <w:jc w:val="both"/>
      </w:pPr>
      <w:r w:rsidRPr="00BE7873">
        <w:t>Hala CD04 disponuje ve dvou podlažích velkoprostorovými sály, které slouží k uložení objektů automobilového průmyslu a předmětů strojírenské povahy. Další halové prostory jsou zařízeny standardním fixním i pojízdným systémem pro ukládání méně rozměrných sbírkových předmětů. Veškeré stavební, architektonické a dispoziční úpravy jsou podřízeny principu bezpečnosti uložených sbírek a stability vnitřního klimatu pro kvalitní dlouhodobou ochranu zde uložených sbírkových předmětů tak, aby mohly být v neporušeném stavu uchovány pro budoucí generace.</w:t>
      </w:r>
      <w:r>
        <w:t xml:space="preserve"> </w:t>
      </w:r>
      <w:r w:rsidRPr="00BE7873">
        <w:t>Objekt je vybaven odpovídající protipožární a zabezpečovací technikou, která minimalizuje možnost poškození uložených předmětů. Objekt je plně bezbariérový.</w:t>
      </w:r>
    </w:p>
    <w:p w14:paraId="50D60EF6" w14:textId="698344BD" w:rsidR="00BE7873" w:rsidRPr="00BE7873" w:rsidRDefault="00BE7873" w:rsidP="00BE7873">
      <w:pPr>
        <w:shd w:val="clear" w:color="auto" w:fill="FFFFFF"/>
        <w:spacing w:after="150"/>
        <w:jc w:val="both"/>
        <w:rPr>
          <w:i/>
        </w:rPr>
      </w:pPr>
      <w:r w:rsidRPr="00BE7873">
        <w:rPr>
          <w:i/>
        </w:rPr>
        <w:t>Stavba haly CD 04 byla finančně podpořena Evropskou unií v rámci IROP za přispění Ministerstva kultury a Národního technického muzea.</w:t>
      </w:r>
    </w:p>
    <w:p w14:paraId="66930A8F" w14:textId="5A1D0FC4" w:rsidR="00BE7873" w:rsidRPr="00BE7873" w:rsidRDefault="00BE7873" w:rsidP="00BE7873">
      <w:pPr>
        <w:shd w:val="clear" w:color="auto" w:fill="FFFFFF"/>
        <w:spacing w:before="100" w:beforeAutospacing="1" w:after="100" w:afterAutospacing="1" w:line="240" w:lineRule="auto"/>
      </w:pPr>
    </w:p>
    <w:p w14:paraId="05256C55" w14:textId="77777777" w:rsidR="00BE7873" w:rsidRPr="00BE7873" w:rsidRDefault="00BE7873" w:rsidP="00BE7873">
      <w:pPr>
        <w:shd w:val="clear" w:color="auto" w:fill="FFFFFF"/>
        <w:spacing w:beforeAutospacing="1" w:after="0" w:afterAutospacing="1" w:line="240" w:lineRule="auto"/>
        <w:jc w:val="center"/>
        <w:rPr>
          <w:rFonts w:ascii="Arial" w:eastAsia="Times New Roman" w:hAnsi="Arial" w:cs="Arial"/>
          <w:color w:val="201D1D"/>
          <w:sz w:val="24"/>
          <w:szCs w:val="24"/>
          <w:lang w:eastAsia="cs-CZ"/>
        </w:rPr>
      </w:pPr>
      <w:r w:rsidRPr="00BE7873">
        <w:rPr>
          <w:rFonts w:ascii="Arial" w:eastAsia="Times New Roman" w:hAnsi="Arial" w:cs="Arial"/>
          <w:noProof/>
          <w:color w:val="000000"/>
          <w:sz w:val="24"/>
          <w:szCs w:val="24"/>
          <w:lang w:eastAsia="cs-CZ"/>
        </w:rPr>
        <w:drawing>
          <wp:inline distT="0" distB="0" distL="0" distR="0" wp14:anchorId="21D79DFD" wp14:editId="0C4A938F">
            <wp:extent cx="4834623" cy="2918460"/>
            <wp:effectExtent l="0" t="0" r="4445" b="0"/>
            <wp:docPr id="2" name="obrázek 2" descr="https://www.ntm.cz/file/beff051aa9dcc2d56642a71d12f6e104/6130/820x495/Depozit%C3%A1rn%C3%AD%20hala%20%C4%8Cel%C3%A1kovice%20CD04.PNG">
              <a:hlinkClick xmlns:a="http://schemas.openxmlformats.org/drawingml/2006/main" r:id="rId8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ntm.cz/file/beff051aa9dcc2d56642a71d12f6e104/6130/820x495/Depozit%C3%A1rn%C3%AD%20hala%20%C4%8Cel%C3%A1kovice%20CD04.PNG">
                      <a:hlinkClick r:id="rId8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0493" cy="2922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666972" w14:textId="54B7BA5F" w:rsidR="008C2B96" w:rsidRPr="00330850" w:rsidRDefault="00330850" w:rsidP="00330850">
      <w:pPr>
        <w:spacing w:after="0"/>
        <w:jc w:val="both"/>
        <w:rPr>
          <w:b/>
        </w:rPr>
      </w:pPr>
      <w:r>
        <w:rPr>
          <w:noProof/>
        </w:rPr>
        <w:lastRenderedPageBreak/>
        <w:drawing>
          <wp:inline distT="0" distB="0" distL="0" distR="0" wp14:anchorId="040AA86D" wp14:editId="7EA6D6E0">
            <wp:extent cx="5350523" cy="2582354"/>
            <wp:effectExtent l="0" t="0" r="2540" b="889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4456" cy="2584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E82CAE" w14:textId="77777777" w:rsidR="008C2B96" w:rsidRDefault="008C2B96" w:rsidP="008C2B96">
      <w:pPr>
        <w:jc w:val="center"/>
        <w:rPr>
          <w:sz w:val="24"/>
          <w:szCs w:val="24"/>
        </w:rPr>
      </w:pPr>
      <w:r w:rsidRPr="00406370">
        <w:rPr>
          <w:i/>
          <w:sz w:val="24"/>
          <w:szCs w:val="24"/>
        </w:rPr>
        <w:t>Hala CD 04 exteriér</w:t>
      </w:r>
      <w:r>
        <w:rPr>
          <w:sz w:val="24"/>
          <w:szCs w:val="24"/>
        </w:rPr>
        <w:t xml:space="preserve"> </w:t>
      </w:r>
    </w:p>
    <w:p w14:paraId="6B06E91F" w14:textId="3574B218" w:rsidR="008C2B96" w:rsidRDefault="008C2B96" w:rsidP="008C2B96">
      <w:pPr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  </w:t>
      </w:r>
    </w:p>
    <w:p w14:paraId="032A4945" w14:textId="70996A0F" w:rsidR="008C2B96" w:rsidRDefault="00330850" w:rsidP="00330850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3AF44FB2" wp14:editId="7B6C4954">
            <wp:extent cx="2667469" cy="1776730"/>
            <wp:effectExtent l="0" t="0" r="0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5517" cy="17887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</w:t>
      </w:r>
      <w:r w:rsidR="00B86B8D">
        <w:rPr>
          <w:noProof/>
        </w:rPr>
        <w:drawing>
          <wp:inline distT="0" distB="0" distL="0" distR="0" wp14:anchorId="79C60D7C" wp14:editId="37A1CF6F">
            <wp:extent cx="2667000" cy="1778000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7360" cy="1791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br/>
      </w:r>
      <w:r>
        <w:rPr>
          <w:i/>
          <w:sz w:val="24"/>
          <w:szCs w:val="24"/>
        </w:rPr>
        <w:t xml:space="preserve">                                                               </w:t>
      </w:r>
      <w:r w:rsidR="008C2B96" w:rsidRPr="00406370">
        <w:rPr>
          <w:i/>
          <w:sz w:val="24"/>
          <w:szCs w:val="24"/>
        </w:rPr>
        <w:t xml:space="preserve">Hala CD 04 </w:t>
      </w:r>
      <w:r w:rsidR="008C2B96">
        <w:rPr>
          <w:i/>
          <w:sz w:val="24"/>
          <w:szCs w:val="24"/>
        </w:rPr>
        <w:t>in</w:t>
      </w:r>
      <w:r w:rsidR="008C2B96" w:rsidRPr="00406370">
        <w:rPr>
          <w:i/>
          <w:sz w:val="24"/>
          <w:szCs w:val="24"/>
        </w:rPr>
        <w:t>teriér</w:t>
      </w:r>
    </w:p>
    <w:p w14:paraId="1B8EE84B" w14:textId="77777777" w:rsidR="008C2B96" w:rsidRDefault="008C2B96" w:rsidP="00E02EA6">
      <w:pPr>
        <w:spacing w:after="0"/>
        <w:jc w:val="both"/>
        <w:rPr>
          <w:b/>
        </w:rPr>
      </w:pPr>
    </w:p>
    <w:p w14:paraId="72393296" w14:textId="77777777" w:rsidR="00330850" w:rsidRDefault="00330850" w:rsidP="00E02EA6">
      <w:pPr>
        <w:spacing w:after="0"/>
        <w:jc w:val="both"/>
        <w:rPr>
          <w:b/>
        </w:rPr>
      </w:pPr>
    </w:p>
    <w:p w14:paraId="6F38D22B" w14:textId="77777777" w:rsidR="00330850" w:rsidRDefault="00330850" w:rsidP="00E02EA6">
      <w:pPr>
        <w:spacing w:after="0"/>
        <w:jc w:val="both"/>
        <w:rPr>
          <w:b/>
        </w:rPr>
      </w:pPr>
    </w:p>
    <w:p w14:paraId="0C959F1A" w14:textId="77777777" w:rsidR="00330850" w:rsidRDefault="00330850" w:rsidP="00E02EA6">
      <w:pPr>
        <w:spacing w:after="0"/>
        <w:jc w:val="both"/>
        <w:rPr>
          <w:b/>
        </w:rPr>
      </w:pPr>
    </w:p>
    <w:p w14:paraId="5E4B4DEC" w14:textId="77777777" w:rsidR="00330850" w:rsidRDefault="00330850" w:rsidP="00E02EA6">
      <w:pPr>
        <w:spacing w:after="0"/>
        <w:jc w:val="both"/>
        <w:rPr>
          <w:b/>
        </w:rPr>
      </w:pPr>
    </w:p>
    <w:p w14:paraId="7C096633" w14:textId="17CB5A18" w:rsidR="00E02EA6" w:rsidRPr="005C4DBE" w:rsidRDefault="00E02EA6" w:rsidP="00E02EA6">
      <w:pPr>
        <w:spacing w:after="0"/>
        <w:jc w:val="both"/>
        <w:rPr>
          <w:b/>
        </w:rPr>
      </w:pPr>
      <w:r w:rsidRPr="005C4DBE">
        <w:rPr>
          <w:b/>
        </w:rPr>
        <w:t>Tisková zpráva NTM 2</w:t>
      </w:r>
      <w:r w:rsidR="00B86B8D">
        <w:rPr>
          <w:b/>
        </w:rPr>
        <w:t>7</w:t>
      </w:r>
      <w:r w:rsidRPr="005C4DBE">
        <w:rPr>
          <w:b/>
        </w:rPr>
        <w:t xml:space="preserve">. září 2023 </w:t>
      </w:r>
    </w:p>
    <w:p w14:paraId="2E35D649" w14:textId="77777777" w:rsidR="00E02EA6" w:rsidRDefault="00E02EA6" w:rsidP="00291907">
      <w:pPr>
        <w:spacing w:line="288" w:lineRule="auto"/>
        <w:rPr>
          <w:rFonts w:ascii="Times New Roman" w:hAnsi="Times New Roman" w:cs="Times New Roman"/>
          <w:color w:val="333333"/>
          <w:sz w:val="20"/>
          <w:szCs w:val="20"/>
        </w:rPr>
      </w:pPr>
    </w:p>
    <w:p w14:paraId="45AE7D95" w14:textId="4777CDE7" w:rsidR="00291907" w:rsidRPr="00E37680" w:rsidRDefault="00291907" w:rsidP="00E37680">
      <w:pPr>
        <w:spacing w:line="288" w:lineRule="auto"/>
        <w:rPr>
          <w:rFonts w:ascii="Times New Roman" w:hAnsi="Times New Roman" w:cs="Times New Roman"/>
          <w:i/>
          <w:color w:val="333333"/>
          <w:sz w:val="20"/>
          <w:szCs w:val="20"/>
        </w:rPr>
      </w:pPr>
      <w:r w:rsidRPr="00413C51">
        <w:rPr>
          <w:rFonts w:ascii="Times New Roman" w:hAnsi="Times New Roman" w:cs="Times New Roman"/>
          <w:color w:val="333333"/>
          <w:sz w:val="20"/>
          <w:szCs w:val="20"/>
        </w:rPr>
        <w:t>Bc. Jan Duda</w:t>
      </w:r>
      <w:r w:rsidRPr="00413C51">
        <w:rPr>
          <w:rFonts w:ascii="Times New Roman" w:hAnsi="Times New Roman" w:cs="Times New Roman"/>
          <w:color w:val="333333"/>
          <w:sz w:val="20"/>
          <w:szCs w:val="20"/>
        </w:rPr>
        <w:br/>
      </w:r>
      <w:r w:rsidRPr="00413C51">
        <w:rPr>
          <w:rFonts w:ascii="Times New Roman" w:hAnsi="Times New Roman" w:cs="Times New Roman"/>
          <w:i/>
          <w:color w:val="333333"/>
          <w:sz w:val="20"/>
          <w:szCs w:val="20"/>
        </w:rPr>
        <w:t>Vedoucí oddělení PR a práce s veřejností</w:t>
      </w:r>
      <w:r w:rsidRPr="00413C51">
        <w:rPr>
          <w:rFonts w:ascii="Times New Roman" w:hAnsi="Times New Roman" w:cs="Times New Roman"/>
          <w:i/>
          <w:color w:val="333333"/>
          <w:sz w:val="20"/>
          <w:szCs w:val="20"/>
        </w:rPr>
        <w:br/>
        <w:t>E-mail: jan.duda@ntm.cz</w:t>
      </w:r>
      <w:r w:rsidRPr="00413C51">
        <w:rPr>
          <w:rFonts w:ascii="Times New Roman" w:hAnsi="Times New Roman" w:cs="Times New Roman"/>
          <w:i/>
          <w:color w:val="333333"/>
          <w:sz w:val="20"/>
          <w:szCs w:val="20"/>
        </w:rPr>
        <w:br/>
        <w:t>Mob: +420 770 121 917</w:t>
      </w:r>
      <w:r w:rsidRPr="00413C51">
        <w:rPr>
          <w:rFonts w:ascii="Times New Roman" w:hAnsi="Times New Roman" w:cs="Times New Roman"/>
          <w:i/>
          <w:color w:val="333333"/>
          <w:sz w:val="20"/>
          <w:szCs w:val="20"/>
        </w:rPr>
        <w:br/>
        <w:t>Národní technické muzeum</w:t>
      </w:r>
      <w:r w:rsidRPr="00413C51">
        <w:rPr>
          <w:rFonts w:ascii="Times New Roman" w:hAnsi="Times New Roman" w:cs="Times New Roman"/>
          <w:i/>
          <w:color w:val="333333"/>
          <w:sz w:val="20"/>
          <w:szCs w:val="20"/>
        </w:rPr>
        <w:br/>
        <w:t>Kostelní 42, 170 00 Praha 7</w:t>
      </w:r>
    </w:p>
    <w:p w14:paraId="0DD5EC0D" w14:textId="233076DD" w:rsidR="002C596B" w:rsidRPr="00413C51" w:rsidRDefault="002C596B" w:rsidP="00D103A5">
      <w:pPr>
        <w:spacing w:line="288" w:lineRule="auto"/>
        <w:rPr>
          <w:rFonts w:ascii="Times New Roman" w:hAnsi="Times New Roman" w:cs="Times New Roman"/>
          <w:i/>
          <w:color w:val="333333"/>
          <w:sz w:val="20"/>
          <w:szCs w:val="20"/>
        </w:rPr>
      </w:pPr>
    </w:p>
    <w:sectPr w:rsidR="002C596B" w:rsidRPr="00413C51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1DC8A9" w14:textId="77777777" w:rsidR="005457D4" w:rsidRDefault="005457D4" w:rsidP="007B716C">
      <w:pPr>
        <w:spacing w:after="0" w:line="240" w:lineRule="auto"/>
      </w:pPr>
      <w:r>
        <w:separator/>
      </w:r>
    </w:p>
  </w:endnote>
  <w:endnote w:type="continuationSeparator" w:id="0">
    <w:p w14:paraId="3AE836E2" w14:textId="77777777" w:rsidR="005457D4" w:rsidRDefault="005457D4" w:rsidP="007B7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ank Gothic Md AT">
    <w:altName w:val="Courier New"/>
    <w:charset w:val="00"/>
    <w:family w:val="auto"/>
    <w:pitch w:val="variable"/>
    <w:sig w:usb0="00000001" w:usb1="00000000" w:usb2="00000000" w:usb3="00000000" w:csb0="00000003" w:csb1="00000000"/>
  </w:font>
  <w:font w:name="Euromode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EF6936" w14:textId="77777777" w:rsidR="005457D4" w:rsidRDefault="005457D4" w:rsidP="007B716C">
      <w:pPr>
        <w:spacing w:after="0" w:line="240" w:lineRule="auto"/>
      </w:pPr>
      <w:r>
        <w:separator/>
      </w:r>
    </w:p>
  </w:footnote>
  <w:footnote w:type="continuationSeparator" w:id="0">
    <w:p w14:paraId="6E7A49A2" w14:textId="77777777" w:rsidR="005457D4" w:rsidRDefault="005457D4" w:rsidP="007B71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C75071" w14:textId="77777777" w:rsidR="007B716C" w:rsidRPr="00CB4039" w:rsidRDefault="007B716C" w:rsidP="007B716C">
    <w:pPr>
      <w:pStyle w:val="Nadpis4"/>
      <w:tabs>
        <w:tab w:val="right" w:pos="9720"/>
      </w:tabs>
      <w:spacing w:after="60" w:line="240" w:lineRule="auto"/>
      <w:ind w:right="-34" w:firstLine="709"/>
      <w:jc w:val="left"/>
      <w:rPr>
        <w:rFonts w:ascii="Arial" w:hAnsi="Arial" w:cs="Arial"/>
        <w:color w:val="333333"/>
        <w:spacing w:val="8"/>
        <w:sz w:val="24"/>
        <w:szCs w:val="24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1FCC1FD" wp14:editId="78AADC40">
          <wp:simplePos x="0" y="0"/>
          <wp:positionH relativeFrom="column">
            <wp:posOffset>-3810</wp:posOffset>
          </wp:positionH>
          <wp:positionV relativeFrom="paragraph">
            <wp:posOffset>0</wp:posOffset>
          </wp:positionV>
          <wp:extent cx="539750" cy="539750"/>
          <wp:effectExtent l="0" t="0" r="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color w:val="333333"/>
        <w:spacing w:val="8"/>
        <w:sz w:val="20"/>
      </w:rPr>
      <w:t xml:space="preserve">    </w:t>
    </w:r>
    <w:r w:rsidRPr="00CB4039">
      <w:rPr>
        <w:rFonts w:ascii="Arial" w:hAnsi="Arial" w:cs="Arial"/>
        <w:noProof/>
        <w:color w:val="333333"/>
        <w:spacing w:val="8"/>
        <w:sz w:val="24"/>
        <w:szCs w:val="24"/>
      </w:rPr>
      <w:t>TISKOVÁ ZPRÁVA</w:t>
    </w:r>
  </w:p>
  <w:p w14:paraId="6065CC26" w14:textId="77777777" w:rsidR="007B716C" w:rsidRPr="006664E1" w:rsidRDefault="007B716C" w:rsidP="007B716C">
    <w:pPr>
      <w:pStyle w:val="tir"/>
      <w:spacing w:after="60"/>
      <w:ind w:left="0" w:right="-1602" w:firstLine="709"/>
      <w:jc w:val="left"/>
      <w:rPr>
        <w:rFonts w:ascii="Arial" w:hAnsi="Arial" w:cs="Arial"/>
        <w:b/>
        <w:color w:val="333333"/>
        <w:spacing w:val="16"/>
        <w:w w:val="104"/>
        <w:sz w:val="16"/>
        <w:szCs w:val="16"/>
      </w:rPr>
    </w:pPr>
    <w:r>
      <w:rPr>
        <w:rFonts w:ascii="Arial" w:hAnsi="Arial" w:cs="Arial"/>
        <w:b/>
        <w:color w:val="333333"/>
        <w:spacing w:val="16"/>
        <w:w w:val="104"/>
        <w:sz w:val="16"/>
        <w:szCs w:val="16"/>
      </w:rPr>
      <w:t xml:space="preserve">    </w:t>
    </w:r>
    <w:r w:rsidRPr="006664E1">
      <w:rPr>
        <w:rFonts w:ascii="Arial" w:hAnsi="Arial" w:cs="Arial"/>
        <w:b/>
        <w:color w:val="333333"/>
        <w:spacing w:val="16"/>
        <w:w w:val="104"/>
        <w:sz w:val="16"/>
        <w:szCs w:val="16"/>
      </w:rPr>
      <w:t>NÁRODNÍ TECHNICKÉ MUZEUM &gt; KOSTELNÍ 42 &gt; 170 78 PRAHA 7 &gt; WWW.NTM.CZ</w:t>
    </w:r>
  </w:p>
  <w:p w14:paraId="3C55CA7C" w14:textId="77777777" w:rsidR="007B716C" w:rsidRPr="006664E1" w:rsidRDefault="007B716C" w:rsidP="007B716C">
    <w:pPr>
      <w:pStyle w:val="tir"/>
      <w:spacing w:after="60"/>
      <w:ind w:left="0" w:right="-1602" w:firstLine="709"/>
      <w:jc w:val="left"/>
      <w:rPr>
        <w:color w:val="333333"/>
        <w:spacing w:val="16"/>
        <w:sz w:val="20"/>
      </w:rPr>
    </w:pPr>
    <w:r>
      <w:rPr>
        <w:rFonts w:ascii="Arial" w:hAnsi="Arial" w:cs="Arial"/>
        <w:b/>
        <w:color w:val="333333"/>
        <w:spacing w:val="16"/>
        <w:sz w:val="16"/>
        <w:szCs w:val="16"/>
      </w:rPr>
      <w:t xml:space="preserve">    </w:t>
    </w:r>
    <w:r w:rsidRPr="006664E1">
      <w:rPr>
        <w:rFonts w:ascii="Arial" w:hAnsi="Arial" w:cs="Arial"/>
        <w:b/>
        <w:color w:val="333333"/>
        <w:spacing w:val="16"/>
        <w:sz w:val="16"/>
        <w:szCs w:val="16"/>
      </w:rPr>
      <w:t xml:space="preserve">KONTAKT PRO MÉDIA &gt; </w:t>
    </w:r>
    <w:r>
      <w:rPr>
        <w:rFonts w:ascii="Arial" w:hAnsi="Arial" w:cs="Arial"/>
        <w:b/>
        <w:color w:val="333333"/>
        <w:spacing w:val="16"/>
        <w:sz w:val="16"/>
        <w:szCs w:val="16"/>
      </w:rPr>
      <w:t>jan.duda</w:t>
    </w:r>
    <w:r w:rsidRPr="006664E1">
      <w:rPr>
        <w:rFonts w:ascii="Arial" w:hAnsi="Arial" w:cs="Arial"/>
        <w:b/>
        <w:color w:val="333333"/>
        <w:spacing w:val="16"/>
        <w:sz w:val="16"/>
        <w:szCs w:val="16"/>
      </w:rPr>
      <w:t xml:space="preserve">@NTM.CZ &gt; 220 399 </w:t>
    </w:r>
    <w:r>
      <w:rPr>
        <w:rFonts w:ascii="Arial" w:hAnsi="Arial" w:cs="Arial"/>
        <w:b/>
        <w:color w:val="333333"/>
        <w:spacing w:val="16"/>
        <w:sz w:val="16"/>
        <w:szCs w:val="16"/>
      </w:rPr>
      <w:t>189</w:t>
    </w:r>
    <w:r w:rsidRPr="006664E1">
      <w:rPr>
        <w:rFonts w:ascii="Arial" w:hAnsi="Arial" w:cs="Arial"/>
        <w:b/>
        <w:color w:val="333333"/>
        <w:spacing w:val="16"/>
        <w:sz w:val="16"/>
        <w:szCs w:val="16"/>
      </w:rPr>
      <w:t xml:space="preserve"> &gt;</w:t>
    </w:r>
    <w:r>
      <w:rPr>
        <w:rFonts w:ascii="Arial" w:hAnsi="Arial" w:cs="Arial"/>
        <w:b/>
        <w:color w:val="333333"/>
        <w:spacing w:val="16"/>
        <w:sz w:val="16"/>
        <w:szCs w:val="16"/>
      </w:rPr>
      <w:t xml:space="preserve"> </w:t>
    </w:r>
    <w:r w:rsidRPr="00BD5D8A">
      <w:rPr>
        <w:rFonts w:ascii="Arial" w:hAnsi="Arial" w:cs="Arial"/>
        <w:b/>
        <w:color w:val="333333"/>
        <w:spacing w:val="16"/>
        <w:sz w:val="16"/>
        <w:szCs w:val="16"/>
      </w:rPr>
      <w:t>770 121 917</w:t>
    </w:r>
  </w:p>
  <w:p w14:paraId="4245DA7A" w14:textId="77777777" w:rsidR="007B716C" w:rsidRDefault="007B716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45.5pt;height:357pt" o:bullet="t">
        <v:imagedata r:id="rId1" o:title="image1"/>
      </v:shape>
    </w:pict>
  </w:numPicBullet>
  <w:abstractNum w:abstractNumId="0" w15:restartNumberingAfterBreak="0">
    <w:nsid w:val="05221061"/>
    <w:multiLevelType w:val="hybridMultilevel"/>
    <w:tmpl w:val="F738A658"/>
    <w:lvl w:ilvl="0" w:tplc="173804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7D507A"/>
    <w:multiLevelType w:val="hybridMultilevel"/>
    <w:tmpl w:val="331E58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686551"/>
    <w:multiLevelType w:val="multilevel"/>
    <w:tmpl w:val="A57AAEA6"/>
    <w:lvl w:ilvl="0">
      <w:start w:val="1"/>
      <w:numFmt w:val="bullet"/>
      <w:pStyle w:val="Bulletpoints"/>
      <w:lvlText w:val="›"/>
      <w:lvlJc w:val="left"/>
      <w:pPr>
        <w:tabs>
          <w:tab w:val="num" w:pos="170"/>
        </w:tabs>
        <w:ind w:left="170" w:hanging="170"/>
      </w:pPr>
      <w:rPr>
        <w:rFonts w:ascii="Arial" w:hAnsi="Arial" w:cs="Arial" w:hint="default"/>
        <w:b/>
        <w:i w:val="0"/>
        <w:color w:val="auto"/>
        <w:lang w:val="cs-CZ"/>
      </w:rPr>
    </w:lvl>
    <w:lvl w:ilvl="1">
      <w:start w:val="1"/>
      <w:numFmt w:val="bullet"/>
      <w:lvlText w:val=""/>
      <w:lvlPicBulletId w:val="0"/>
      <w:lvlJc w:val="left"/>
      <w:pPr>
        <w:tabs>
          <w:tab w:val="num" w:pos="340"/>
        </w:tabs>
        <w:ind w:left="340" w:hanging="17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PicBulletId w:val="0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PicBulletId w:val="0"/>
      <w:lvlJc w:val="left"/>
      <w:pPr>
        <w:tabs>
          <w:tab w:val="num" w:pos="680"/>
        </w:tabs>
        <w:ind w:left="680" w:hanging="17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PicBulletId w:val="0"/>
      <w:lvlJc w:val="left"/>
      <w:pPr>
        <w:tabs>
          <w:tab w:val="num" w:pos="851"/>
        </w:tabs>
        <w:ind w:left="851" w:hanging="171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PicBulletId w:val="0"/>
      <w:lvlJc w:val="left"/>
      <w:pPr>
        <w:tabs>
          <w:tab w:val="num" w:pos="1021"/>
        </w:tabs>
        <w:ind w:left="1021" w:hanging="17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PicBulletId w:val="0"/>
      <w:lvlJc w:val="left"/>
      <w:pPr>
        <w:tabs>
          <w:tab w:val="num" w:pos="1191"/>
        </w:tabs>
        <w:ind w:left="1191" w:hanging="17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PicBulletId w:val="0"/>
      <w:lvlJc w:val="left"/>
      <w:pPr>
        <w:tabs>
          <w:tab w:val="num" w:pos="1361"/>
        </w:tabs>
        <w:ind w:left="1361" w:hanging="170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PicBulletId w:val="0"/>
      <w:lvlJc w:val="left"/>
      <w:pPr>
        <w:tabs>
          <w:tab w:val="num" w:pos="1531"/>
        </w:tabs>
        <w:ind w:left="1531" w:hanging="170"/>
      </w:pPr>
      <w:rPr>
        <w:rFonts w:ascii="Symbol" w:hAnsi="Symbol" w:hint="default"/>
        <w:color w:val="auto"/>
      </w:r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16C"/>
    <w:rsid w:val="00003C23"/>
    <w:rsid w:val="00003E46"/>
    <w:rsid w:val="000175B1"/>
    <w:rsid w:val="000204E2"/>
    <w:rsid w:val="0002103B"/>
    <w:rsid w:val="00021A3D"/>
    <w:rsid w:val="00021FEA"/>
    <w:rsid w:val="00030CC4"/>
    <w:rsid w:val="00032975"/>
    <w:rsid w:val="000364E9"/>
    <w:rsid w:val="000462BC"/>
    <w:rsid w:val="000467DF"/>
    <w:rsid w:val="0005488F"/>
    <w:rsid w:val="000551B8"/>
    <w:rsid w:val="0006525A"/>
    <w:rsid w:val="000653BF"/>
    <w:rsid w:val="000669FF"/>
    <w:rsid w:val="00071A24"/>
    <w:rsid w:val="00076EE6"/>
    <w:rsid w:val="00084195"/>
    <w:rsid w:val="00085AFC"/>
    <w:rsid w:val="00086675"/>
    <w:rsid w:val="00091B14"/>
    <w:rsid w:val="00092C33"/>
    <w:rsid w:val="000936A5"/>
    <w:rsid w:val="00095867"/>
    <w:rsid w:val="00095E7A"/>
    <w:rsid w:val="000A0FC9"/>
    <w:rsid w:val="000A1105"/>
    <w:rsid w:val="000A12DB"/>
    <w:rsid w:val="000A505E"/>
    <w:rsid w:val="000B681F"/>
    <w:rsid w:val="000C3A07"/>
    <w:rsid w:val="000C4016"/>
    <w:rsid w:val="000C4966"/>
    <w:rsid w:val="000D24AD"/>
    <w:rsid w:val="000D5766"/>
    <w:rsid w:val="000D58FB"/>
    <w:rsid w:val="000E31B2"/>
    <w:rsid w:val="000E6931"/>
    <w:rsid w:val="000E77E7"/>
    <w:rsid w:val="000F3713"/>
    <w:rsid w:val="000F6750"/>
    <w:rsid w:val="00101818"/>
    <w:rsid w:val="00101B9B"/>
    <w:rsid w:val="0010314B"/>
    <w:rsid w:val="001133A2"/>
    <w:rsid w:val="00116A4D"/>
    <w:rsid w:val="00122F9E"/>
    <w:rsid w:val="00126085"/>
    <w:rsid w:val="00126724"/>
    <w:rsid w:val="0012706C"/>
    <w:rsid w:val="001417A9"/>
    <w:rsid w:val="00141C55"/>
    <w:rsid w:val="00142536"/>
    <w:rsid w:val="00144FEB"/>
    <w:rsid w:val="0016012E"/>
    <w:rsid w:val="00165C1E"/>
    <w:rsid w:val="00166A53"/>
    <w:rsid w:val="00167959"/>
    <w:rsid w:val="00170B6B"/>
    <w:rsid w:val="00170BA2"/>
    <w:rsid w:val="00181914"/>
    <w:rsid w:val="001871DC"/>
    <w:rsid w:val="001935A4"/>
    <w:rsid w:val="00195A36"/>
    <w:rsid w:val="0019619F"/>
    <w:rsid w:val="00197B39"/>
    <w:rsid w:val="001A3A7E"/>
    <w:rsid w:val="001B5E02"/>
    <w:rsid w:val="001B628F"/>
    <w:rsid w:val="001C4E9F"/>
    <w:rsid w:val="001C5E26"/>
    <w:rsid w:val="001D16AA"/>
    <w:rsid w:val="001D2076"/>
    <w:rsid w:val="001D5A78"/>
    <w:rsid w:val="001D6C05"/>
    <w:rsid w:val="001E434B"/>
    <w:rsid w:val="001E5B0F"/>
    <w:rsid w:val="001F169A"/>
    <w:rsid w:val="001F4EFD"/>
    <w:rsid w:val="00201060"/>
    <w:rsid w:val="00201DF0"/>
    <w:rsid w:val="00205D0E"/>
    <w:rsid w:val="00205DD2"/>
    <w:rsid w:val="0021360B"/>
    <w:rsid w:val="00215780"/>
    <w:rsid w:val="0021750C"/>
    <w:rsid w:val="00220C07"/>
    <w:rsid w:val="002314AC"/>
    <w:rsid w:val="00233BC1"/>
    <w:rsid w:val="0024043C"/>
    <w:rsid w:val="002456BA"/>
    <w:rsid w:val="00247DEA"/>
    <w:rsid w:val="002515A9"/>
    <w:rsid w:val="00257792"/>
    <w:rsid w:val="00257DF7"/>
    <w:rsid w:val="002605C0"/>
    <w:rsid w:val="00261ED4"/>
    <w:rsid w:val="00263B45"/>
    <w:rsid w:val="00267119"/>
    <w:rsid w:val="00270993"/>
    <w:rsid w:val="0027470E"/>
    <w:rsid w:val="00274D0F"/>
    <w:rsid w:val="00284BFF"/>
    <w:rsid w:val="00286047"/>
    <w:rsid w:val="00291907"/>
    <w:rsid w:val="002936B0"/>
    <w:rsid w:val="002A1F51"/>
    <w:rsid w:val="002A2978"/>
    <w:rsid w:val="002B60F8"/>
    <w:rsid w:val="002B6A63"/>
    <w:rsid w:val="002B7E8C"/>
    <w:rsid w:val="002C2268"/>
    <w:rsid w:val="002C596B"/>
    <w:rsid w:val="002D2B3A"/>
    <w:rsid w:val="002E0ACC"/>
    <w:rsid w:val="002E0CC3"/>
    <w:rsid w:val="002E1737"/>
    <w:rsid w:val="002E5F89"/>
    <w:rsid w:val="002E7C3C"/>
    <w:rsid w:val="002F3CDD"/>
    <w:rsid w:val="00305E66"/>
    <w:rsid w:val="00312CB7"/>
    <w:rsid w:val="00315319"/>
    <w:rsid w:val="0032656B"/>
    <w:rsid w:val="00326891"/>
    <w:rsid w:val="00330850"/>
    <w:rsid w:val="0033595E"/>
    <w:rsid w:val="003416A1"/>
    <w:rsid w:val="003522B5"/>
    <w:rsid w:val="0036489B"/>
    <w:rsid w:val="003679E3"/>
    <w:rsid w:val="00370D7C"/>
    <w:rsid w:val="00376909"/>
    <w:rsid w:val="00380344"/>
    <w:rsid w:val="00380EEB"/>
    <w:rsid w:val="003814B5"/>
    <w:rsid w:val="00382C20"/>
    <w:rsid w:val="003A02DC"/>
    <w:rsid w:val="003A2CC7"/>
    <w:rsid w:val="003A5FEC"/>
    <w:rsid w:val="003A7A66"/>
    <w:rsid w:val="003B2A0D"/>
    <w:rsid w:val="003B5BEF"/>
    <w:rsid w:val="003B61F9"/>
    <w:rsid w:val="003C1791"/>
    <w:rsid w:val="003D3C82"/>
    <w:rsid w:val="003E0349"/>
    <w:rsid w:val="003E0431"/>
    <w:rsid w:val="003E0DC9"/>
    <w:rsid w:val="003E16DA"/>
    <w:rsid w:val="003E1816"/>
    <w:rsid w:val="003E2723"/>
    <w:rsid w:val="003E35CA"/>
    <w:rsid w:val="003E426E"/>
    <w:rsid w:val="003E5AA9"/>
    <w:rsid w:val="003F4531"/>
    <w:rsid w:val="00400186"/>
    <w:rsid w:val="004011A6"/>
    <w:rsid w:val="00406370"/>
    <w:rsid w:val="00406F1B"/>
    <w:rsid w:val="00413C51"/>
    <w:rsid w:val="00421A5A"/>
    <w:rsid w:val="004228AF"/>
    <w:rsid w:val="004230DB"/>
    <w:rsid w:val="004246F3"/>
    <w:rsid w:val="004333C9"/>
    <w:rsid w:val="00433840"/>
    <w:rsid w:val="004341F5"/>
    <w:rsid w:val="00441D5D"/>
    <w:rsid w:val="00443886"/>
    <w:rsid w:val="004524F5"/>
    <w:rsid w:val="00460918"/>
    <w:rsid w:val="004662B1"/>
    <w:rsid w:val="0047215F"/>
    <w:rsid w:val="00472260"/>
    <w:rsid w:val="00474FEB"/>
    <w:rsid w:val="00487BE8"/>
    <w:rsid w:val="00487FF7"/>
    <w:rsid w:val="004934D3"/>
    <w:rsid w:val="004A38EB"/>
    <w:rsid w:val="004A64BC"/>
    <w:rsid w:val="004B3BC8"/>
    <w:rsid w:val="004B572B"/>
    <w:rsid w:val="004B79EE"/>
    <w:rsid w:val="004C3F96"/>
    <w:rsid w:val="004C4726"/>
    <w:rsid w:val="004C4E4D"/>
    <w:rsid w:val="004D7A90"/>
    <w:rsid w:val="004E6FB1"/>
    <w:rsid w:val="004F0A67"/>
    <w:rsid w:val="004F605C"/>
    <w:rsid w:val="004F6E38"/>
    <w:rsid w:val="004F7713"/>
    <w:rsid w:val="00505FF6"/>
    <w:rsid w:val="00511096"/>
    <w:rsid w:val="00511DDF"/>
    <w:rsid w:val="005130CA"/>
    <w:rsid w:val="005154E3"/>
    <w:rsid w:val="005234DD"/>
    <w:rsid w:val="0052571E"/>
    <w:rsid w:val="0052767C"/>
    <w:rsid w:val="005307AD"/>
    <w:rsid w:val="0053748E"/>
    <w:rsid w:val="00541C71"/>
    <w:rsid w:val="00541D9A"/>
    <w:rsid w:val="00543D38"/>
    <w:rsid w:val="005457D4"/>
    <w:rsid w:val="00560918"/>
    <w:rsid w:val="00564ED9"/>
    <w:rsid w:val="0056564F"/>
    <w:rsid w:val="00565C7A"/>
    <w:rsid w:val="00567BD2"/>
    <w:rsid w:val="00572511"/>
    <w:rsid w:val="00575264"/>
    <w:rsid w:val="00575C17"/>
    <w:rsid w:val="00576A7E"/>
    <w:rsid w:val="00583B25"/>
    <w:rsid w:val="00586984"/>
    <w:rsid w:val="0058701C"/>
    <w:rsid w:val="00595F6D"/>
    <w:rsid w:val="005A365A"/>
    <w:rsid w:val="005A4C87"/>
    <w:rsid w:val="005A6881"/>
    <w:rsid w:val="005B2A2C"/>
    <w:rsid w:val="005B4147"/>
    <w:rsid w:val="005C226A"/>
    <w:rsid w:val="005C4DBE"/>
    <w:rsid w:val="005C6982"/>
    <w:rsid w:val="005C73AD"/>
    <w:rsid w:val="005D168E"/>
    <w:rsid w:val="005D3774"/>
    <w:rsid w:val="005D5AAF"/>
    <w:rsid w:val="005D63E3"/>
    <w:rsid w:val="005D64AA"/>
    <w:rsid w:val="005E1708"/>
    <w:rsid w:val="005E22DB"/>
    <w:rsid w:val="005E2607"/>
    <w:rsid w:val="005E30B8"/>
    <w:rsid w:val="005E3755"/>
    <w:rsid w:val="005E6B27"/>
    <w:rsid w:val="005E7736"/>
    <w:rsid w:val="005F5292"/>
    <w:rsid w:val="00603926"/>
    <w:rsid w:val="00606774"/>
    <w:rsid w:val="00610B0A"/>
    <w:rsid w:val="0062078A"/>
    <w:rsid w:val="00631591"/>
    <w:rsid w:val="00631CCE"/>
    <w:rsid w:val="00632B54"/>
    <w:rsid w:val="00633C14"/>
    <w:rsid w:val="00641FF7"/>
    <w:rsid w:val="00643B38"/>
    <w:rsid w:val="00652A50"/>
    <w:rsid w:val="00656D7C"/>
    <w:rsid w:val="006618F7"/>
    <w:rsid w:val="006649E7"/>
    <w:rsid w:val="00664F8F"/>
    <w:rsid w:val="00670D2D"/>
    <w:rsid w:val="006710E2"/>
    <w:rsid w:val="006778D3"/>
    <w:rsid w:val="0069032B"/>
    <w:rsid w:val="006A0095"/>
    <w:rsid w:val="006A1CCF"/>
    <w:rsid w:val="006B0D35"/>
    <w:rsid w:val="006B3F53"/>
    <w:rsid w:val="006B4062"/>
    <w:rsid w:val="006C1DD9"/>
    <w:rsid w:val="006D0E19"/>
    <w:rsid w:val="006D6139"/>
    <w:rsid w:val="006D694E"/>
    <w:rsid w:val="006D71A1"/>
    <w:rsid w:val="006E593A"/>
    <w:rsid w:val="006F2247"/>
    <w:rsid w:val="006F41F9"/>
    <w:rsid w:val="00702B25"/>
    <w:rsid w:val="00703305"/>
    <w:rsid w:val="00703E05"/>
    <w:rsid w:val="00704A0C"/>
    <w:rsid w:val="00710C18"/>
    <w:rsid w:val="00717247"/>
    <w:rsid w:val="00717CB7"/>
    <w:rsid w:val="00732819"/>
    <w:rsid w:val="0073636D"/>
    <w:rsid w:val="00736C2A"/>
    <w:rsid w:val="0074118D"/>
    <w:rsid w:val="007412B8"/>
    <w:rsid w:val="00741AF1"/>
    <w:rsid w:val="0074587D"/>
    <w:rsid w:val="00745F9E"/>
    <w:rsid w:val="00746EF6"/>
    <w:rsid w:val="0075142C"/>
    <w:rsid w:val="0075686F"/>
    <w:rsid w:val="007600F0"/>
    <w:rsid w:val="00760A12"/>
    <w:rsid w:val="00763384"/>
    <w:rsid w:val="00763D73"/>
    <w:rsid w:val="007654EF"/>
    <w:rsid w:val="00765510"/>
    <w:rsid w:val="0076629D"/>
    <w:rsid w:val="0076779A"/>
    <w:rsid w:val="00767823"/>
    <w:rsid w:val="007728BD"/>
    <w:rsid w:val="0077345A"/>
    <w:rsid w:val="0077610E"/>
    <w:rsid w:val="00776CBD"/>
    <w:rsid w:val="007852F8"/>
    <w:rsid w:val="007923FD"/>
    <w:rsid w:val="007975E3"/>
    <w:rsid w:val="0079774A"/>
    <w:rsid w:val="007A311C"/>
    <w:rsid w:val="007B0307"/>
    <w:rsid w:val="007B4774"/>
    <w:rsid w:val="007B716C"/>
    <w:rsid w:val="007C033B"/>
    <w:rsid w:val="007C6EF5"/>
    <w:rsid w:val="007D27F7"/>
    <w:rsid w:val="007D3E68"/>
    <w:rsid w:val="007E33DF"/>
    <w:rsid w:val="007F3673"/>
    <w:rsid w:val="007F379C"/>
    <w:rsid w:val="007F3944"/>
    <w:rsid w:val="00800FA9"/>
    <w:rsid w:val="00814A63"/>
    <w:rsid w:val="00820AB9"/>
    <w:rsid w:val="00820B51"/>
    <w:rsid w:val="00824757"/>
    <w:rsid w:val="008300C1"/>
    <w:rsid w:val="00832DFC"/>
    <w:rsid w:val="00836CD3"/>
    <w:rsid w:val="00842D06"/>
    <w:rsid w:val="00846DEA"/>
    <w:rsid w:val="00847C2B"/>
    <w:rsid w:val="00850F8E"/>
    <w:rsid w:val="008519CC"/>
    <w:rsid w:val="00852336"/>
    <w:rsid w:val="00855034"/>
    <w:rsid w:val="00855E81"/>
    <w:rsid w:val="0086125F"/>
    <w:rsid w:val="008631B4"/>
    <w:rsid w:val="00863605"/>
    <w:rsid w:val="00863742"/>
    <w:rsid w:val="008638C8"/>
    <w:rsid w:val="00863C23"/>
    <w:rsid w:val="00865892"/>
    <w:rsid w:val="00867CA0"/>
    <w:rsid w:val="0087089C"/>
    <w:rsid w:val="008749C5"/>
    <w:rsid w:val="008850C2"/>
    <w:rsid w:val="008914CC"/>
    <w:rsid w:val="00892429"/>
    <w:rsid w:val="00892563"/>
    <w:rsid w:val="008A2FEC"/>
    <w:rsid w:val="008A550E"/>
    <w:rsid w:val="008A7440"/>
    <w:rsid w:val="008A7A4C"/>
    <w:rsid w:val="008B2160"/>
    <w:rsid w:val="008C2B96"/>
    <w:rsid w:val="008C32F9"/>
    <w:rsid w:val="008C6425"/>
    <w:rsid w:val="008D340E"/>
    <w:rsid w:val="008D60B3"/>
    <w:rsid w:val="008D682E"/>
    <w:rsid w:val="008E32D6"/>
    <w:rsid w:val="008E6DB8"/>
    <w:rsid w:val="008F54DC"/>
    <w:rsid w:val="008F57D8"/>
    <w:rsid w:val="008F7EE1"/>
    <w:rsid w:val="00903E70"/>
    <w:rsid w:val="00907ABD"/>
    <w:rsid w:val="00910AF7"/>
    <w:rsid w:val="00910CDF"/>
    <w:rsid w:val="009136AA"/>
    <w:rsid w:val="00914B2F"/>
    <w:rsid w:val="00920667"/>
    <w:rsid w:val="00930F94"/>
    <w:rsid w:val="00944A5E"/>
    <w:rsid w:val="0095273B"/>
    <w:rsid w:val="009654EA"/>
    <w:rsid w:val="00966DE1"/>
    <w:rsid w:val="0097407D"/>
    <w:rsid w:val="009807CA"/>
    <w:rsid w:val="009815E6"/>
    <w:rsid w:val="00981610"/>
    <w:rsid w:val="00987850"/>
    <w:rsid w:val="009910FD"/>
    <w:rsid w:val="009941D8"/>
    <w:rsid w:val="00994F69"/>
    <w:rsid w:val="0099500B"/>
    <w:rsid w:val="00995B87"/>
    <w:rsid w:val="009A4FAF"/>
    <w:rsid w:val="009B4587"/>
    <w:rsid w:val="009B509C"/>
    <w:rsid w:val="009B7DB1"/>
    <w:rsid w:val="009C23C0"/>
    <w:rsid w:val="009C55C5"/>
    <w:rsid w:val="009C75B6"/>
    <w:rsid w:val="009C7869"/>
    <w:rsid w:val="009D0462"/>
    <w:rsid w:val="009D630B"/>
    <w:rsid w:val="009E0E77"/>
    <w:rsid w:val="009E59F3"/>
    <w:rsid w:val="009E60A0"/>
    <w:rsid w:val="009E66C3"/>
    <w:rsid w:val="009E7188"/>
    <w:rsid w:val="009F721B"/>
    <w:rsid w:val="00A040CE"/>
    <w:rsid w:val="00A06880"/>
    <w:rsid w:val="00A11A86"/>
    <w:rsid w:val="00A12A33"/>
    <w:rsid w:val="00A15A8E"/>
    <w:rsid w:val="00A26C38"/>
    <w:rsid w:val="00A300B9"/>
    <w:rsid w:val="00A3217F"/>
    <w:rsid w:val="00A33064"/>
    <w:rsid w:val="00A375E8"/>
    <w:rsid w:val="00A40A79"/>
    <w:rsid w:val="00A410E9"/>
    <w:rsid w:val="00A442E2"/>
    <w:rsid w:val="00A46FCD"/>
    <w:rsid w:val="00A553F0"/>
    <w:rsid w:val="00A6026B"/>
    <w:rsid w:val="00A652E8"/>
    <w:rsid w:val="00A800EB"/>
    <w:rsid w:val="00A81183"/>
    <w:rsid w:val="00A815C9"/>
    <w:rsid w:val="00A91E06"/>
    <w:rsid w:val="00A94CAF"/>
    <w:rsid w:val="00A94DCC"/>
    <w:rsid w:val="00A97063"/>
    <w:rsid w:val="00A97356"/>
    <w:rsid w:val="00AA08FA"/>
    <w:rsid w:val="00AB074D"/>
    <w:rsid w:val="00AB5083"/>
    <w:rsid w:val="00AC096B"/>
    <w:rsid w:val="00AC1FE0"/>
    <w:rsid w:val="00AC5942"/>
    <w:rsid w:val="00AC5FD6"/>
    <w:rsid w:val="00AD45BF"/>
    <w:rsid w:val="00AE1A52"/>
    <w:rsid w:val="00AE371B"/>
    <w:rsid w:val="00AE6D19"/>
    <w:rsid w:val="00AF23DC"/>
    <w:rsid w:val="00AF345D"/>
    <w:rsid w:val="00AF391C"/>
    <w:rsid w:val="00AF4920"/>
    <w:rsid w:val="00AF4A70"/>
    <w:rsid w:val="00AF6E34"/>
    <w:rsid w:val="00B0547E"/>
    <w:rsid w:val="00B11DF4"/>
    <w:rsid w:val="00B12BE6"/>
    <w:rsid w:val="00B22303"/>
    <w:rsid w:val="00B30C07"/>
    <w:rsid w:val="00B35C26"/>
    <w:rsid w:val="00B429A5"/>
    <w:rsid w:val="00B525A2"/>
    <w:rsid w:val="00B5404C"/>
    <w:rsid w:val="00B54D8F"/>
    <w:rsid w:val="00B5710C"/>
    <w:rsid w:val="00B57876"/>
    <w:rsid w:val="00B6161C"/>
    <w:rsid w:val="00B65150"/>
    <w:rsid w:val="00B651AF"/>
    <w:rsid w:val="00B71734"/>
    <w:rsid w:val="00B725FF"/>
    <w:rsid w:val="00B760DA"/>
    <w:rsid w:val="00B77BB5"/>
    <w:rsid w:val="00B86446"/>
    <w:rsid w:val="00B86B8D"/>
    <w:rsid w:val="00B86CA7"/>
    <w:rsid w:val="00B92609"/>
    <w:rsid w:val="00B92D80"/>
    <w:rsid w:val="00B93020"/>
    <w:rsid w:val="00B931F1"/>
    <w:rsid w:val="00B94192"/>
    <w:rsid w:val="00BB07B4"/>
    <w:rsid w:val="00BB280C"/>
    <w:rsid w:val="00BB63A4"/>
    <w:rsid w:val="00BB70FA"/>
    <w:rsid w:val="00BC12F3"/>
    <w:rsid w:val="00BC279B"/>
    <w:rsid w:val="00BC2962"/>
    <w:rsid w:val="00BC3C4A"/>
    <w:rsid w:val="00BD18E4"/>
    <w:rsid w:val="00BD4CF8"/>
    <w:rsid w:val="00BD586C"/>
    <w:rsid w:val="00BD7FE4"/>
    <w:rsid w:val="00BE4BEE"/>
    <w:rsid w:val="00BE54BB"/>
    <w:rsid w:val="00BE7873"/>
    <w:rsid w:val="00BF15D2"/>
    <w:rsid w:val="00BF22BE"/>
    <w:rsid w:val="00BF34A0"/>
    <w:rsid w:val="00BF3A2C"/>
    <w:rsid w:val="00BF479F"/>
    <w:rsid w:val="00BF575A"/>
    <w:rsid w:val="00BF59E9"/>
    <w:rsid w:val="00C00167"/>
    <w:rsid w:val="00C03EEE"/>
    <w:rsid w:val="00C041D8"/>
    <w:rsid w:val="00C04B9A"/>
    <w:rsid w:val="00C053D9"/>
    <w:rsid w:val="00C12672"/>
    <w:rsid w:val="00C20446"/>
    <w:rsid w:val="00C2088B"/>
    <w:rsid w:val="00C2413E"/>
    <w:rsid w:val="00C31A74"/>
    <w:rsid w:val="00C439E3"/>
    <w:rsid w:val="00C468A9"/>
    <w:rsid w:val="00C53C40"/>
    <w:rsid w:val="00C611B4"/>
    <w:rsid w:val="00C6647A"/>
    <w:rsid w:val="00C67294"/>
    <w:rsid w:val="00C73130"/>
    <w:rsid w:val="00C75948"/>
    <w:rsid w:val="00C81D15"/>
    <w:rsid w:val="00C84632"/>
    <w:rsid w:val="00C86910"/>
    <w:rsid w:val="00C87193"/>
    <w:rsid w:val="00C87381"/>
    <w:rsid w:val="00C90660"/>
    <w:rsid w:val="00CA44D9"/>
    <w:rsid w:val="00CA4C05"/>
    <w:rsid w:val="00CA4EBB"/>
    <w:rsid w:val="00CB1BEC"/>
    <w:rsid w:val="00CC7D50"/>
    <w:rsid w:val="00CD0130"/>
    <w:rsid w:val="00CD2BDC"/>
    <w:rsid w:val="00CD5932"/>
    <w:rsid w:val="00CD5CD9"/>
    <w:rsid w:val="00CD6D7B"/>
    <w:rsid w:val="00CE171E"/>
    <w:rsid w:val="00CE41ED"/>
    <w:rsid w:val="00CE661D"/>
    <w:rsid w:val="00CE70CC"/>
    <w:rsid w:val="00CF01AE"/>
    <w:rsid w:val="00CF2295"/>
    <w:rsid w:val="00CF4EBD"/>
    <w:rsid w:val="00CF6172"/>
    <w:rsid w:val="00D00229"/>
    <w:rsid w:val="00D03B80"/>
    <w:rsid w:val="00D076AE"/>
    <w:rsid w:val="00D103A5"/>
    <w:rsid w:val="00D105E2"/>
    <w:rsid w:val="00D14657"/>
    <w:rsid w:val="00D16AB0"/>
    <w:rsid w:val="00D1733F"/>
    <w:rsid w:val="00D21BF8"/>
    <w:rsid w:val="00D2227B"/>
    <w:rsid w:val="00D2559D"/>
    <w:rsid w:val="00D25F35"/>
    <w:rsid w:val="00D32A4C"/>
    <w:rsid w:val="00D441AA"/>
    <w:rsid w:val="00D52A3B"/>
    <w:rsid w:val="00D5442A"/>
    <w:rsid w:val="00D5641C"/>
    <w:rsid w:val="00D564A9"/>
    <w:rsid w:val="00D56651"/>
    <w:rsid w:val="00D5786D"/>
    <w:rsid w:val="00D65038"/>
    <w:rsid w:val="00D657A9"/>
    <w:rsid w:val="00D66ECE"/>
    <w:rsid w:val="00D70F24"/>
    <w:rsid w:val="00D719CE"/>
    <w:rsid w:val="00D7767C"/>
    <w:rsid w:val="00D77B1B"/>
    <w:rsid w:val="00D80191"/>
    <w:rsid w:val="00D80280"/>
    <w:rsid w:val="00D844D9"/>
    <w:rsid w:val="00D8541F"/>
    <w:rsid w:val="00D85B15"/>
    <w:rsid w:val="00D87B2D"/>
    <w:rsid w:val="00D94F73"/>
    <w:rsid w:val="00D955A1"/>
    <w:rsid w:val="00D96744"/>
    <w:rsid w:val="00DA1943"/>
    <w:rsid w:val="00DA24B0"/>
    <w:rsid w:val="00DB11BE"/>
    <w:rsid w:val="00DB13A3"/>
    <w:rsid w:val="00DB29B2"/>
    <w:rsid w:val="00DC3898"/>
    <w:rsid w:val="00DD1974"/>
    <w:rsid w:val="00DD2F97"/>
    <w:rsid w:val="00DD3E08"/>
    <w:rsid w:val="00DD4D38"/>
    <w:rsid w:val="00DF0E7F"/>
    <w:rsid w:val="00DF1CF5"/>
    <w:rsid w:val="00DF2DC3"/>
    <w:rsid w:val="00DF37DF"/>
    <w:rsid w:val="00DF4BA5"/>
    <w:rsid w:val="00E02EA6"/>
    <w:rsid w:val="00E04DA3"/>
    <w:rsid w:val="00E11977"/>
    <w:rsid w:val="00E126B7"/>
    <w:rsid w:val="00E202FC"/>
    <w:rsid w:val="00E204A0"/>
    <w:rsid w:val="00E20800"/>
    <w:rsid w:val="00E31F83"/>
    <w:rsid w:val="00E33D74"/>
    <w:rsid w:val="00E3620B"/>
    <w:rsid w:val="00E36F89"/>
    <w:rsid w:val="00E37680"/>
    <w:rsid w:val="00E46628"/>
    <w:rsid w:val="00E51396"/>
    <w:rsid w:val="00E529A9"/>
    <w:rsid w:val="00E63144"/>
    <w:rsid w:val="00E670B0"/>
    <w:rsid w:val="00E67D51"/>
    <w:rsid w:val="00E816F4"/>
    <w:rsid w:val="00E85EE1"/>
    <w:rsid w:val="00E874B6"/>
    <w:rsid w:val="00E94D2E"/>
    <w:rsid w:val="00E96257"/>
    <w:rsid w:val="00E97233"/>
    <w:rsid w:val="00EA0599"/>
    <w:rsid w:val="00EA0936"/>
    <w:rsid w:val="00EA4A22"/>
    <w:rsid w:val="00EA658C"/>
    <w:rsid w:val="00EB4AB1"/>
    <w:rsid w:val="00EC1559"/>
    <w:rsid w:val="00EE0CCA"/>
    <w:rsid w:val="00EE4DA9"/>
    <w:rsid w:val="00EE4DE0"/>
    <w:rsid w:val="00EE57D9"/>
    <w:rsid w:val="00EF4EE3"/>
    <w:rsid w:val="00EF6AE0"/>
    <w:rsid w:val="00EF702B"/>
    <w:rsid w:val="00EF7DF7"/>
    <w:rsid w:val="00F00A9A"/>
    <w:rsid w:val="00F02048"/>
    <w:rsid w:val="00F046EE"/>
    <w:rsid w:val="00F072DC"/>
    <w:rsid w:val="00F10D1A"/>
    <w:rsid w:val="00F2181D"/>
    <w:rsid w:val="00F22569"/>
    <w:rsid w:val="00F2514F"/>
    <w:rsid w:val="00F26404"/>
    <w:rsid w:val="00F30D51"/>
    <w:rsid w:val="00F35F52"/>
    <w:rsid w:val="00F42D88"/>
    <w:rsid w:val="00F44403"/>
    <w:rsid w:val="00F63CC9"/>
    <w:rsid w:val="00F64E44"/>
    <w:rsid w:val="00F66E3D"/>
    <w:rsid w:val="00F6709C"/>
    <w:rsid w:val="00F67BD8"/>
    <w:rsid w:val="00F67EF9"/>
    <w:rsid w:val="00F74633"/>
    <w:rsid w:val="00F76E0E"/>
    <w:rsid w:val="00F76EA9"/>
    <w:rsid w:val="00F77A4A"/>
    <w:rsid w:val="00F830D1"/>
    <w:rsid w:val="00F83A96"/>
    <w:rsid w:val="00F94B78"/>
    <w:rsid w:val="00F94EC9"/>
    <w:rsid w:val="00F9620B"/>
    <w:rsid w:val="00F96555"/>
    <w:rsid w:val="00FA675A"/>
    <w:rsid w:val="00FA6C6A"/>
    <w:rsid w:val="00FB63B9"/>
    <w:rsid w:val="00FB75CE"/>
    <w:rsid w:val="00FC4BDF"/>
    <w:rsid w:val="00FC5419"/>
    <w:rsid w:val="00FC7E4F"/>
    <w:rsid w:val="00FC7F2B"/>
    <w:rsid w:val="00FD66E6"/>
    <w:rsid w:val="00FE0A40"/>
    <w:rsid w:val="00FE1654"/>
    <w:rsid w:val="00FF4BC8"/>
    <w:rsid w:val="00FF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BF255"/>
  <w15:chartTrackingRefBased/>
  <w15:docId w15:val="{75310C56-9A2D-468E-A243-4C404ECC6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B716C"/>
    <w:pPr>
      <w:spacing w:after="200" w:line="27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DF4B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6709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6709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qFormat/>
    <w:rsid w:val="007B716C"/>
    <w:pPr>
      <w:keepNext/>
      <w:spacing w:after="0" w:line="360" w:lineRule="auto"/>
      <w:jc w:val="center"/>
      <w:outlineLvl w:val="3"/>
    </w:pPr>
    <w:rPr>
      <w:rFonts w:ascii="Bank Gothic Md AT" w:eastAsia="Times New Roman" w:hAnsi="Bank Gothic Md AT" w:cs="Times New Roman"/>
      <w:b/>
      <w:color w:val="008080"/>
      <w:sz w:val="4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B7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B716C"/>
  </w:style>
  <w:style w:type="paragraph" w:styleId="Zpat">
    <w:name w:val="footer"/>
    <w:basedOn w:val="Normln"/>
    <w:link w:val="ZpatChar"/>
    <w:uiPriority w:val="99"/>
    <w:unhideWhenUsed/>
    <w:rsid w:val="007B7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B716C"/>
  </w:style>
  <w:style w:type="character" w:customStyle="1" w:styleId="Nadpis4Char">
    <w:name w:val="Nadpis 4 Char"/>
    <w:basedOn w:val="Standardnpsmoodstavce"/>
    <w:link w:val="Nadpis4"/>
    <w:rsid w:val="007B716C"/>
    <w:rPr>
      <w:rFonts w:ascii="Bank Gothic Md AT" w:eastAsia="Times New Roman" w:hAnsi="Bank Gothic Md AT" w:cs="Times New Roman"/>
      <w:b/>
      <w:color w:val="008080"/>
      <w:sz w:val="48"/>
      <w:szCs w:val="20"/>
      <w:lang w:eastAsia="cs-CZ"/>
    </w:rPr>
  </w:style>
  <w:style w:type="paragraph" w:customStyle="1" w:styleId="tir">
    <w:name w:val="tiráž"/>
    <w:basedOn w:val="Normln"/>
    <w:rsid w:val="007B716C"/>
    <w:pPr>
      <w:widowControl w:val="0"/>
      <w:autoSpaceDE w:val="0"/>
      <w:autoSpaceDN w:val="0"/>
      <w:adjustRightInd w:val="0"/>
      <w:spacing w:after="0" w:line="240" w:lineRule="auto"/>
      <w:ind w:left="-38" w:right="-22"/>
      <w:jc w:val="both"/>
    </w:pPr>
    <w:rPr>
      <w:rFonts w:ascii="Euromode" w:eastAsia="Times New Roman" w:hAnsi="Euromode" w:cs="Times New Roman"/>
      <w:caps/>
      <w:color w:val="000000"/>
      <w:spacing w:val="10"/>
      <w:sz w:val="12"/>
      <w:szCs w:val="12"/>
      <w:lang w:eastAsia="cs-CZ"/>
    </w:rPr>
  </w:style>
  <w:style w:type="paragraph" w:styleId="Titulek">
    <w:name w:val="caption"/>
    <w:basedOn w:val="Normln"/>
    <w:next w:val="Normln"/>
    <w:uiPriority w:val="35"/>
    <w:unhideWhenUsed/>
    <w:qFormat/>
    <w:rsid w:val="007B716C"/>
    <w:pPr>
      <w:spacing w:line="240" w:lineRule="auto"/>
    </w:pPr>
    <w:rPr>
      <w:i/>
      <w:iCs/>
      <w:color w:val="44546A" w:themeColor="text2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9C786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C786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C786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C786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C786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C78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7869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DF4B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DF4BA5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DF4BA5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DC3898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  <w:style w:type="character" w:styleId="Siln">
    <w:name w:val="Strong"/>
    <w:basedOn w:val="Standardnpsmoodstavce"/>
    <w:uiPriority w:val="22"/>
    <w:qFormat/>
    <w:rsid w:val="00F072DC"/>
    <w:rPr>
      <w:b/>
      <w:bCs/>
    </w:rPr>
  </w:style>
  <w:style w:type="paragraph" w:styleId="Revize">
    <w:name w:val="Revision"/>
    <w:hidden/>
    <w:uiPriority w:val="99"/>
    <w:semiHidden/>
    <w:rsid w:val="007654EF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7D27F7"/>
    <w:pPr>
      <w:spacing w:after="0" w:line="240" w:lineRule="auto"/>
      <w:ind w:left="720"/>
    </w:pPr>
    <w:rPr>
      <w:rFonts w:ascii="Calibri" w:hAnsi="Calibri" w:cs="Calibri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7D27F7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7D27F7"/>
    <w:rPr>
      <w:rFonts w:ascii="Calibri" w:hAnsi="Calibri"/>
      <w:szCs w:val="21"/>
    </w:rPr>
  </w:style>
  <w:style w:type="character" w:customStyle="1" w:styleId="Nadpis2Char">
    <w:name w:val="Nadpis 2 Char"/>
    <w:basedOn w:val="Standardnpsmoodstavce"/>
    <w:link w:val="Nadpis2"/>
    <w:uiPriority w:val="9"/>
    <w:rsid w:val="00F6709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6709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d2edcug0">
    <w:name w:val="d2edcug0"/>
    <w:basedOn w:val="Standardnpsmoodstavce"/>
    <w:rsid w:val="00745F9E"/>
  </w:style>
  <w:style w:type="paragraph" w:styleId="Nzev">
    <w:name w:val="Title"/>
    <w:basedOn w:val="Normln"/>
    <w:next w:val="Normln"/>
    <w:link w:val="NzevChar"/>
    <w:uiPriority w:val="10"/>
    <w:qFormat/>
    <w:rsid w:val="00FC4BDF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FC4BD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Zdraznnintenzivn">
    <w:name w:val="Intense Emphasis"/>
    <w:basedOn w:val="Standardnpsmoodstavce"/>
    <w:uiPriority w:val="21"/>
    <w:qFormat/>
    <w:rsid w:val="00FC4BDF"/>
    <w:rPr>
      <w:b/>
      <w:bCs/>
      <w:i/>
      <w:iCs/>
      <w:color w:val="4472C4" w:themeColor="accent1"/>
    </w:rPr>
  </w:style>
  <w:style w:type="table" w:styleId="Mkatabulky">
    <w:name w:val="Table Grid"/>
    <w:basedOn w:val="Normlntabulka"/>
    <w:uiPriority w:val="59"/>
    <w:rsid w:val="00FC4B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as-text-align-center">
    <w:name w:val="has-text-align-center"/>
    <w:basedOn w:val="Normln"/>
    <w:rsid w:val="002C59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ulletpoints">
    <w:name w:val="Bulletpoints"/>
    <w:basedOn w:val="Nadpis2"/>
    <w:link w:val="BulletpointsChar"/>
    <w:qFormat/>
    <w:rsid w:val="008300C1"/>
    <w:pPr>
      <w:numPr>
        <w:numId w:val="1"/>
      </w:numPr>
      <w:spacing w:before="0" w:line="240" w:lineRule="atLeast"/>
    </w:pPr>
    <w:rPr>
      <w:rFonts w:ascii="Arial" w:hAnsi="Arial" w:cs="Arial"/>
      <w:b/>
      <w:bCs/>
      <w:sz w:val="18"/>
      <w:szCs w:val="18"/>
      <w:lang w:val="en-US"/>
    </w:rPr>
  </w:style>
  <w:style w:type="paragraph" w:customStyle="1" w:styleId="Perex">
    <w:name w:val="Perex"/>
    <w:basedOn w:val="Normln"/>
    <w:link w:val="PerexChar"/>
    <w:qFormat/>
    <w:rsid w:val="008300C1"/>
    <w:pPr>
      <w:spacing w:after="0" w:line="240" w:lineRule="atLeast"/>
    </w:pPr>
    <w:rPr>
      <w:rFonts w:ascii="Arial" w:hAnsi="Arial" w:cs="Arial"/>
      <w:b/>
      <w:sz w:val="18"/>
      <w:szCs w:val="18"/>
    </w:rPr>
  </w:style>
  <w:style w:type="character" w:customStyle="1" w:styleId="BulletpointsChar">
    <w:name w:val="Bulletpoints Char"/>
    <w:basedOn w:val="Nadpis2Char"/>
    <w:link w:val="Bulletpoints"/>
    <w:rsid w:val="008300C1"/>
    <w:rPr>
      <w:rFonts w:ascii="Arial" w:eastAsiaTheme="majorEastAsia" w:hAnsi="Arial" w:cs="Arial"/>
      <w:b/>
      <w:bCs/>
      <w:color w:val="2F5496" w:themeColor="accent1" w:themeShade="BF"/>
      <w:sz w:val="18"/>
      <w:szCs w:val="18"/>
      <w:lang w:val="en-US"/>
    </w:rPr>
  </w:style>
  <w:style w:type="character" w:customStyle="1" w:styleId="PerexChar">
    <w:name w:val="Perex Char"/>
    <w:basedOn w:val="Standardnpsmoodstavce"/>
    <w:link w:val="Perex"/>
    <w:rsid w:val="008300C1"/>
    <w:rPr>
      <w:rFonts w:ascii="Arial" w:hAnsi="Arial" w:cs="Arial"/>
      <w:b/>
      <w:sz w:val="18"/>
      <w:szCs w:val="18"/>
    </w:rPr>
  </w:style>
  <w:style w:type="character" w:customStyle="1" w:styleId="xs1">
    <w:name w:val="x_s1"/>
    <w:basedOn w:val="Standardnpsmoodstavce"/>
    <w:rsid w:val="00126085"/>
  </w:style>
  <w:style w:type="paragraph" w:customStyle="1" w:styleId="Default">
    <w:name w:val="Default"/>
    <w:rsid w:val="00914B2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96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84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24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6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03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5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7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09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94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53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311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447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631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70005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055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514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39755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241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998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093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07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103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97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4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8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57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85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67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54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95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9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58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998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546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04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9129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166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07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8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72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53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55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36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03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39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788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80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303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9304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4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519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333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0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tm.cz/file/beff051aa9dcc2d56642a71d12f6e104/6130/Depozit%C3%A1rn%C3%AD%20hala%20%C4%8Cel%C3%A1kovice%20CD04.PNG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4239EE-4D22-4DD2-9859-F43488C11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Národní technické muzeum</Company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Dobisíková</dc:creator>
  <cp:keywords/>
  <dc:description/>
  <cp:lastModifiedBy>Dobisíková Jana</cp:lastModifiedBy>
  <cp:revision>2</cp:revision>
  <cp:lastPrinted>2023-02-28T15:40:00Z</cp:lastPrinted>
  <dcterms:created xsi:type="dcterms:W3CDTF">2023-09-27T11:51:00Z</dcterms:created>
  <dcterms:modified xsi:type="dcterms:W3CDTF">2023-09-27T11:51:00Z</dcterms:modified>
</cp:coreProperties>
</file>